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277088" w:rsidRDefault="006D1BCC" w:rsidP="00A2010C">
      <w:pPr>
        <w:pStyle w:val="1"/>
        <w:tabs>
          <w:tab w:val="left" w:pos="90"/>
        </w:tabs>
        <w:jc w:val="center"/>
        <w:rPr>
          <w:rFonts w:ascii="Arial" w:hAnsi="Arial" w:cs="Arial"/>
          <w:i/>
          <w:iCs/>
          <w:sz w:val="36"/>
          <w:szCs w:val="36"/>
          <w:lang w:val="es-ES"/>
        </w:rPr>
      </w:pPr>
      <w:r w:rsidRPr="00277088">
        <w:rPr>
          <w:rFonts w:ascii="Arial" w:hAnsi="Arial" w:cs="Arial"/>
          <w:i/>
          <w:iCs/>
          <w:sz w:val="36"/>
          <w:szCs w:val="36"/>
          <w:lang w:val="es-ES"/>
        </w:rPr>
        <w:t>GOBIERNO DEL ESTADO DE BAJA CALIFORNIA</w:t>
      </w:r>
    </w:p>
    <w:p w:rsidR="00C76458" w:rsidRPr="00277088" w:rsidRDefault="001A6A82" w:rsidP="00A2010C">
      <w:pPr>
        <w:pStyle w:val="1"/>
        <w:tabs>
          <w:tab w:val="left" w:pos="90"/>
        </w:tabs>
        <w:jc w:val="center"/>
        <w:rPr>
          <w:rFonts w:ascii="Arial" w:hAnsi="Arial" w:cs="Arial"/>
          <w:i/>
          <w:iCs/>
          <w:sz w:val="36"/>
          <w:szCs w:val="36"/>
        </w:rPr>
      </w:pPr>
      <w:r w:rsidRPr="00277088">
        <w:rPr>
          <w:rFonts w:ascii="Arial" w:hAnsi="Arial" w:cs="Arial"/>
          <w:i/>
          <w:iCs/>
          <w:sz w:val="36"/>
          <w:szCs w:val="36"/>
          <w:lang w:val="es-ES"/>
        </w:rPr>
        <w:t xml:space="preserve">COMITÉ DE ADQUISICIONES, ARRENDAMIENTOS Y SERVICIOS </w:t>
      </w:r>
      <w:r w:rsidR="00EF27D8" w:rsidRPr="00277088">
        <w:rPr>
          <w:rFonts w:ascii="Arial" w:hAnsi="Arial" w:cs="Arial"/>
          <w:i/>
          <w:iCs/>
          <w:sz w:val="36"/>
          <w:szCs w:val="36"/>
          <w:lang w:val="es-ES"/>
        </w:rPr>
        <w:t>DE OFICIALIA MAYOR</w:t>
      </w:r>
      <w:r w:rsidRPr="00277088">
        <w:rPr>
          <w:rFonts w:ascii="Arial" w:hAnsi="Arial" w:cs="Arial"/>
          <w:i/>
          <w:iCs/>
          <w:sz w:val="36"/>
          <w:szCs w:val="36"/>
          <w:lang w:val="es-ES"/>
        </w:rPr>
        <w:t xml:space="preserve"> DE GOBIERNO DEL ESTADO DE BAJA CALIFORNIA</w:t>
      </w: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jc w:val="center"/>
        <w:rPr>
          <w:rFonts w:ascii="Arial" w:hAnsi="Arial" w:cs="Arial"/>
          <w:i/>
          <w:sz w:val="36"/>
          <w:szCs w:val="36"/>
        </w:rPr>
      </w:pPr>
      <w:r w:rsidRPr="00277088">
        <w:rPr>
          <w:rFonts w:ascii="Arial" w:hAnsi="Arial" w:cs="Arial"/>
          <w:i/>
          <w:sz w:val="36"/>
          <w:szCs w:val="36"/>
        </w:rPr>
        <w:t xml:space="preserve">Licitación Pública </w:t>
      </w:r>
      <w:r w:rsidR="006D1BCC" w:rsidRPr="00277088">
        <w:rPr>
          <w:rFonts w:ascii="Arial" w:hAnsi="Arial" w:cs="Arial"/>
          <w:i/>
          <w:sz w:val="36"/>
          <w:szCs w:val="36"/>
        </w:rPr>
        <w:t>Regional</w:t>
      </w:r>
    </w:p>
    <w:p w:rsidR="00C76458" w:rsidRPr="00277088" w:rsidRDefault="00C76458" w:rsidP="00A2010C">
      <w:pPr>
        <w:pStyle w:val="1"/>
        <w:tabs>
          <w:tab w:val="left" w:pos="90"/>
        </w:tabs>
        <w:jc w:val="center"/>
        <w:rPr>
          <w:rFonts w:ascii="Arial" w:hAnsi="Arial" w:cs="Arial"/>
          <w:i/>
          <w:sz w:val="36"/>
          <w:szCs w:val="36"/>
          <w:lang w:val="es-MX"/>
        </w:rPr>
      </w:pPr>
      <w:r w:rsidRPr="00277088">
        <w:rPr>
          <w:rFonts w:ascii="Arial" w:hAnsi="Arial" w:cs="Arial"/>
          <w:i/>
          <w:sz w:val="36"/>
          <w:szCs w:val="36"/>
        </w:rPr>
        <w:t xml:space="preserve">Número </w:t>
      </w:r>
      <w:r w:rsidR="00AB1E4F" w:rsidRPr="00277088">
        <w:rPr>
          <w:rFonts w:ascii="Arial" w:hAnsi="Arial" w:cs="Arial"/>
          <w:i/>
          <w:sz w:val="36"/>
          <w:szCs w:val="36"/>
        </w:rPr>
        <w:t>OM-CESPT-024-2020</w:t>
      </w:r>
    </w:p>
    <w:p w:rsidR="00C76458" w:rsidRPr="00277088" w:rsidRDefault="00C76458" w:rsidP="00A2010C">
      <w:pPr>
        <w:pStyle w:val="1"/>
        <w:tabs>
          <w:tab w:val="left" w:pos="90"/>
        </w:tabs>
        <w:jc w:val="center"/>
        <w:rPr>
          <w:rFonts w:ascii="Arial" w:hAnsi="Arial" w:cs="Arial"/>
          <w:i/>
          <w:sz w:val="36"/>
          <w:szCs w:val="36"/>
          <w:lang w:val="es-MX"/>
        </w:rPr>
      </w:pPr>
    </w:p>
    <w:p w:rsidR="00C76458" w:rsidRPr="00277088" w:rsidRDefault="00C76458" w:rsidP="00A2010C">
      <w:pPr>
        <w:pStyle w:val="1"/>
        <w:tabs>
          <w:tab w:val="left" w:pos="90"/>
        </w:tabs>
        <w:jc w:val="center"/>
        <w:rPr>
          <w:rFonts w:ascii="Arial" w:hAnsi="Arial" w:cs="Arial"/>
          <w:sz w:val="24"/>
        </w:rPr>
      </w:pPr>
    </w:p>
    <w:p w:rsidR="00C76458" w:rsidRPr="00277088" w:rsidRDefault="00C76458" w:rsidP="00A2010C">
      <w:pPr>
        <w:pStyle w:val="1"/>
        <w:tabs>
          <w:tab w:val="left" w:pos="90"/>
        </w:tabs>
        <w:rPr>
          <w:rFonts w:ascii="Arial" w:hAnsi="Arial" w:cs="Arial"/>
          <w:iCs/>
          <w:sz w:val="34"/>
          <w:szCs w:val="34"/>
        </w:rPr>
      </w:pPr>
    </w:p>
    <w:p w:rsidR="00AB1E4F" w:rsidRPr="00277088" w:rsidRDefault="00C76458" w:rsidP="00AB1E4F">
      <w:pPr>
        <w:pStyle w:val="1"/>
        <w:tabs>
          <w:tab w:val="left" w:pos="90"/>
        </w:tabs>
        <w:ind w:hanging="90"/>
        <w:jc w:val="center"/>
        <w:rPr>
          <w:rFonts w:ascii="Arial" w:hAnsi="Arial" w:cs="Arial"/>
          <w:iCs/>
          <w:sz w:val="36"/>
          <w:szCs w:val="36"/>
          <w:lang w:val="es-ES"/>
        </w:rPr>
      </w:pPr>
      <w:r w:rsidRPr="00277088">
        <w:rPr>
          <w:rFonts w:ascii="Arial" w:hAnsi="Arial" w:cs="Arial"/>
          <w:iCs/>
          <w:sz w:val="36"/>
          <w:szCs w:val="36"/>
        </w:rPr>
        <w:t>“</w:t>
      </w:r>
      <w:r w:rsidR="00AB1E4F" w:rsidRPr="00277088">
        <w:rPr>
          <w:rFonts w:ascii="Arial" w:hAnsi="Arial" w:cs="Arial"/>
          <w:iCs/>
          <w:sz w:val="36"/>
          <w:szCs w:val="36"/>
          <w:lang w:val="es-ES"/>
        </w:rPr>
        <w:t>SUMINISTRO DE AGUA</w:t>
      </w:r>
    </w:p>
    <w:p w:rsidR="00C76458" w:rsidRPr="00277088" w:rsidRDefault="00AB1E4F" w:rsidP="00AB1E4F">
      <w:pPr>
        <w:pStyle w:val="1"/>
        <w:tabs>
          <w:tab w:val="left" w:pos="90"/>
        </w:tabs>
        <w:ind w:hanging="90"/>
        <w:jc w:val="center"/>
        <w:rPr>
          <w:rFonts w:ascii="Arial" w:hAnsi="Arial" w:cs="Arial"/>
          <w:iCs/>
          <w:sz w:val="36"/>
          <w:szCs w:val="36"/>
          <w:lang w:val="es-ES"/>
        </w:rPr>
      </w:pPr>
      <w:r w:rsidRPr="00277088">
        <w:rPr>
          <w:rFonts w:ascii="Arial" w:hAnsi="Arial" w:cs="Arial"/>
          <w:iCs/>
          <w:sz w:val="36"/>
          <w:szCs w:val="36"/>
          <w:lang w:val="es-ES"/>
        </w:rPr>
        <w:t xml:space="preserve">    POTABLE PARA CESPT</w:t>
      </w:r>
      <w:r w:rsidR="00C76458" w:rsidRPr="00277088">
        <w:rPr>
          <w:rFonts w:ascii="Arial" w:hAnsi="Arial" w:cs="Arial"/>
          <w:iCs/>
          <w:sz w:val="36"/>
          <w:szCs w:val="36"/>
          <w:lang w:val="es-MX"/>
        </w:rPr>
        <w:t xml:space="preserve">” </w:t>
      </w:r>
    </w:p>
    <w:p w:rsidR="00C76458" w:rsidRPr="00277088" w:rsidRDefault="00C76458" w:rsidP="00A2010C">
      <w:pPr>
        <w:pStyle w:val="1"/>
        <w:tabs>
          <w:tab w:val="left" w:pos="90"/>
        </w:tabs>
        <w:ind w:hanging="90"/>
        <w:jc w:val="center"/>
        <w:rPr>
          <w:rFonts w:ascii="Arial" w:hAnsi="Arial" w:cs="Arial"/>
          <w:i/>
          <w:sz w:val="36"/>
          <w:szCs w:val="36"/>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jc w:val="center"/>
        <w:rPr>
          <w:rFonts w:ascii="Arial" w:hAnsi="Arial" w:cs="Arial"/>
          <w:sz w:val="36"/>
        </w:rPr>
      </w:pPr>
    </w:p>
    <w:p w:rsidR="00C76458" w:rsidRPr="00277088" w:rsidRDefault="00C76458" w:rsidP="00A2010C">
      <w:pPr>
        <w:pStyle w:val="1"/>
        <w:tabs>
          <w:tab w:val="left" w:pos="90"/>
        </w:tabs>
        <w:jc w:val="center"/>
        <w:rPr>
          <w:rFonts w:ascii="Arial" w:hAnsi="Arial" w:cs="Arial"/>
          <w:i/>
          <w:sz w:val="52"/>
          <w:szCs w:val="52"/>
        </w:rPr>
      </w:pPr>
      <w:r w:rsidRPr="00277088">
        <w:rPr>
          <w:rFonts w:ascii="Arial" w:hAnsi="Arial" w:cs="Arial"/>
          <w:i/>
          <w:sz w:val="52"/>
          <w:szCs w:val="52"/>
        </w:rPr>
        <w:t>Bases de Licitación</w:t>
      </w: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DF624A" w:rsidRPr="00277088" w:rsidRDefault="00DF624A" w:rsidP="00A2010C">
      <w:pPr>
        <w:tabs>
          <w:tab w:val="left" w:pos="90"/>
        </w:tabs>
        <w:rPr>
          <w:rFonts w:ascii="Arial" w:hAnsi="Arial" w:cs="Arial"/>
        </w:rPr>
      </w:pPr>
    </w:p>
    <w:p w:rsidR="00C74157" w:rsidRPr="00277088" w:rsidRDefault="00C74157" w:rsidP="00A2010C">
      <w:pPr>
        <w:tabs>
          <w:tab w:val="left" w:pos="90"/>
        </w:tabs>
        <w:rPr>
          <w:rFonts w:ascii="Arial" w:hAnsi="Arial" w:cs="Arial"/>
        </w:rPr>
      </w:pPr>
    </w:p>
    <w:p w:rsidR="00C76458" w:rsidRPr="00277088" w:rsidRDefault="00C76458" w:rsidP="00A2010C">
      <w:pPr>
        <w:tabs>
          <w:tab w:val="left" w:pos="90"/>
        </w:tabs>
        <w:rPr>
          <w:rFonts w:ascii="Arial" w:hAnsi="Arial" w:cs="Arial"/>
        </w:rPr>
      </w:pPr>
    </w:p>
    <w:p w:rsidR="005A63C8" w:rsidRPr="00277088" w:rsidRDefault="005A63C8" w:rsidP="00A2010C">
      <w:pPr>
        <w:tabs>
          <w:tab w:val="left" w:pos="90"/>
        </w:tabs>
        <w:rPr>
          <w:rFonts w:ascii="Arial" w:hAnsi="Arial" w:cs="Arial"/>
        </w:rPr>
      </w:pPr>
    </w:p>
    <w:p w:rsidR="00F76A55" w:rsidRPr="00277088" w:rsidRDefault="00F76A55"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505A31" w:rsidRPr="00277088" w:rsidRDefault="00505A31" w:rsidP="00A2010C">
      <w:pPr>
        <w:tabs>
          <w:tab w:val="left" w:pos="90"/>
        </w:tabs>
        <w:rPr>
          <w:rFonts w:ascii="Arial" w:hAnsi="Arial" w:cs="Arial"/>
        </w:rPr>
      </w:pPr>
    </w:p>
    <w:p w:rsidR="001A7D13" w:rsidRPr="00277088" w:rsidRDefault="001A7D13" w:rsidP="00A2010C">
      <w:pPr>
        <w:tabs>
          <w:tab w:val="left" w:pos="90"/>
        </w:tabs>
        <w:rPr>
          <w:rFonts w:ascii="Arial" w:hAnsi="Arial" w:cs="Arial"/>
        </w:rPr>
      </w:pPr>
    </w:p>
    <w:p w:rsidR="008575ED" w:rsidRPr="00277088" w:rsidRDefault="008575ED" w:rsidP="00A2010C">
      <w:pPr>
        <w:tabs>
          <w:tab w:val="left" w:pos="90"/>
        </w:tabs>
        <w:rPr>
          <w:rFonts w:ascii="Arial" w:hAnsi="Arial" w:cs="Arial"/>
        </w:rPr>
      </w:pPr>
    </w:p>
    <w:p w:rsidR="00DE172E" w:rsidRPr="00277088" w:rsidRDefault="00DE172E"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8575ED" w:rsidRPr="00277088" w:rsidRDefault="008575ED" w:rsidP="00A2010C">
      <w:pPr>
        <w:tabs>
          <w:tab w:val="left" w:pos="720"/>
        </w:tabs>
        <w:ind w:left="720"/>
        <w:jc w:val="center"/>
        <w:rPr>
          <w:rFonts w:ascii="Arial" w:hAnsi="Arial" w:cs="Arial"/>
          <w:b/>
          <w:sz w:val="28"/>
        </w:rPr>
      </w:pPr>
      <w:r w:rsidRPr="00277088">
        <w:rPr>
          <w:rFonts w:ascii="Arial" w:hAnsi="Arial" w:cs="Arial"/>
          <w:b/>
          <w:sz w:val="28"/>
        </w:rPr>
        <w:t>INFORMACIÓN GENERAL</w:t>
      </w:r>
    </w:p>
    <w:p w:rsidR="008575ED" w:rsidRPr="00277088" w:rsidRDefault="008575ED" w:rsidP="00A2010C">
      <w:pPr>
        <w:tabs>
          <w:tab w:val="left" w:pos="720"/>
        </w:tabs>
        <w:ind w:left="720"/>
        <w:jc w:val="both"/>
        <w:rPr>
          <w:rFonts w:ascii="Arial" w:hAnsi="Arial" w:cs="Arial"/>
          <w:sz w:val="24"/>
        </w:rPr>
      </w:pPr>
    </w:p>
    <w:p w:rsidR="00CF17D8" w:rsidRPr="00277088" w:rsidRDefault="000E6160" w:rsidP="00A2010C">
      <w:pPr>
        <w:pStyle w:val="2"/>
        <w:tabs>
          <w:tab w:val="left" w:pos="450"/>
          <w:tab w:val="left" w:pos="720"/>
        </w:tabs>
        <w:ind w:left="0"/>
        <w:rPr>
          <w:rFonts w:ascii="Arial" w:hAnsi="Arial" w:cs="Arial"/>
          <w:b/>
          <w:sz w:val="24"/>
        </w:rPr>
      </w:pPr>
      <w:r w:rsidRPr="00277088">
        <w:rPr>
          <w:rFonts w:ascii="Arial" w:hAnsi="Arial" w:cs="Arial"/>
          <w:b/>
          <w:sz w:val="24"/>
        </w:rPr>
        <w:tab/>
      </w:r>
      <w:r w:rsidRPr="00277088">
        <w:rPr>
          <w:rFonts w:ascii="Arial" w:hAnsi="Arial" w:cs="Arial"/>
          <w:b/>
          <w:sz w:val="24"/>
        </w:rPr>
        <w:tab/>
        <w:t>1.- IDENTIFICACIÓN DE LA CONVOCANTE</w:t>
      </w:r>
      <w:r w:rsidR="00CF17D8" w:rsidRPr="00277088">
        <w:rPr>
          <w:rFonts w:ascii="Arial" w:hAnsi="Arial" w:cs="Arial"/>
          <w:b/>
          <w:sz w:val="24"/>
        </w:rPr>
        <w:t>:</w:t>
      </w:r>
    </w:p>
    <w:p w:rsidR="003E29BA" w:rsidRPr="00277088" w:rsidRDefault="003E29BA" w:rsidP="00C74157">
      <w:pPr>
        <w:pStyle w:val="2"/>
        <w:tabs>
          <w:tab w:val="left" w:pos="450"/>
          <w:tab w:val="left" w:pos="709"/>
        </w:tabs>
        <w:ind w:left="720"/>
        <w:rPr>
          <w:rFonts w:ascii="Arial" w:hAnsi="Arial" w:cs="Arial"/>
          <w:b/>
          <w:sz w:val="24"/>
        </w:rPr>
      </w:pPr>
    </w:p>
    <w:p w:rsidR="00CF17D8" w:rsidRPr="00277088" w:rsidRDefault="000E6160" w:rsidP="004B3A24">
      <w:pPr>
        <w:pStyle w:val="1"/>
        <w:tabs>
          <w:tab w:val="left" w:pos="90"/>
          <w:tab w:val="left" w:pos="709"/>
        </w:tabs>
        <w:ind w:left="720"/>
        <w:jc w:val="both"/>
        <w:rPr>
          <w:rFonts w:ascii="Arial" w:hAnsi="Arial" w:cs="Arial"/>
          <w:b w:val="0"/>
          <w:bCs/>
          <w:sz w:val="24"/>
          <w:szCs w:val="24"/>
        </w:rPr>
      </w:pPr>
      <w:r w:rsidRPr="00277088">
        <w:rPr>
          <w:rFonts w:ascii="Arial" w:hAnsi="Arial" w:cs="Arial"/>
          <w:b w:val="0"/>
          <w:bCs/>
          <w:sz w:val="24"/>
          <w:szCs w:val="24"/>
          <w:lang w:val="es-ES"/>
        </w:rPr>
        <w:t>El COMITÉ DE ADQUISICIONES, ARRENDAMIENTOS Y SERVICIOS DE</w:t>
      </w:r>
      <w:r w:rsidR="00EF27D8" w:rsidRPr="00277088">
        <w:rPr>
          <w:rFonts w:ascii="Arial" w:hAnsi="Arial" w:cs="Arial"/>
          <w:b w:val="0"/>
          <w:bCs/>
          <w:sz w:val="24"/>
          <w:szCs w:val="24"/>
          <w:lang w:val="es-ES"/>
        </w:rPr>
        <w:t xml:space="preserve"> OFICIALÍA MAYOR</w:t>
      </w:r>
      <w:r w:rsidRPr="00277088">
        <w:rPr>
          <w:rFonts w:ascii="Arial" w:hAnsi="Arial" w:cs="Arial"/>
          <w:b w:val="0"/>
          <w:bCs/>
          <w:sz w:val="24"/>
          <w:szCs w:val="24"/>
          <w:lang w:val="es-ES"/>
        </w:rPr>
        <w:t xml:space="preserve"> DE GOBIERNO DEL ESTADO DE BAJA CALIFORNIA</w:t>
      </w:r>
      <w:r w:rsidR="00CF17D8" w:rsidRPr="00277088">
        <w:rPr>
          <w:rFonts w:ascii="Arial" w:hAnsi="Arial" w:cs="Arial"/>
          <w:b w:val="0"/>
          <w:bCs/>
          <w:sz w:val="24"/>
          <w:szCs w:val="24"/>
          <w:lang w:val="es-ES"/>
        </w:rPr>
        <w:t xml:space="preserve"> </w:t>
      </w:r>
      <w:r w:rsidR="008B19D7" w:rsidRPr="00277088">
        <w:rPr>
          <w:rFonts w:ascii="Arial" w:hAnsi="Arial" w:cs="Arial"/>
          <w:b w:val="0"/>
          <w:bCs/>
          <w:sz w:val="24"/>
          <w:szCs w:val="24"/>
        </w:rPr>
        <w:t xml:space="preserve">en lo sucesivo denominado </w:t>
      </w:r>
      <w:r w:rsidR="00EE3326" w:rsidRPr="00277088">
        <w:rPr>
          <w:rFonts w:ascii="Arial" w:hAnsi="Arial" w:cs="Arial"/>
          <w:b w:val="0"/>
          <w:bCs/>
          <w:sz w:val="24"/>
          <w:szCs w:val="24"/>
        </w:rPr>
        <w:t>“La Convocante”</w:t>
      </w:r>
      <w:r w:rsidR="00CF17D8" w:rsidRPr="00277088">
        <w:rPr>
          <w:rFonts w:ascii="Arial" w:hAnsi="Arial" w:cs="Arial"/>
          <w:b w:val="0"/>
          <w:bCs/>
          <w:sz w:val="24"/>
          <w:szCs w:val="24"/>
        </w:rPr>
        <w:t xml:space="preserve">, </w:t>
      </w:r>
      <w:r w:rsidRPr="00277088">
        <w:rPr>
          <w:rFonts w:ascii="Arial" w:hAnsi="Arial" w:cs="Arial"/>
          <w:b w:val="0"/>
          <w:bCs/>
          <w:sz w:val="24"/>
          <w:szCs w:val="24"/>
        </w:rPr>
        <w:t>convoca a la</w:t>
      </w:r>
      <w:r w:rsidR="00120DB7" w:rsidRPr="00277088">
        <w:rPr>
          <w:rFonts w:ascii="Arial" w:hAnsi="Arial" w:cs="Arial"/>
          <w:b w:val="0"/>
          <w:bCs/>
          <w:sz w:val="24"/>
          <w:szCs w:val="24"/>
        </w:rPr>
        <w:t xml:space="preserve"> Licitación P</w:t>
      </w:r>
      <w:r w:rsidR="0030008F" w:rsidRPr="00277088">
        <w:rPr>
          <w:rFonts w:ascii="Arial" w:hAnsi="Arial" w:cs="Arial"/>
          <w:b w:val="0"/>
          <w:bCs/>
          <w:sz w:val="24"/>
          <w:szCs w:val="24"/>
        </w:rPr>
        <w:t xml:space="preserve">ública </w:t>
      </w:r>
      <w:r w:rsidR="006D1BCC" w:rsidRPr="00277088">
        <w:rPr>
          <w:rFonts w:ascii="Arial" w:hAnsi="Arial" w:cs="Arial"/>
          <w:b w:val="0"/>
          <w:bCs/>
          <w:sz w:val="24"/>
          <w:szCs w:val="24"/>
        </w:rPr>
        <w:t>Regional</w:t>
      </w:r>
      <w:r w:rsidR="003274EB" w:rsidRPr="00277088">
        <w:rPr>
          <w:rFonts w:ascii="Arial" w:hAnsi="Arial" w:cs="Arial"/>
          <w:b w:val="0"/>
          <w:bCs/>
          <w:sz w:val="24"/>
          <w:szCs w:val="24"/>
        </w:rPr>
        <w:t xml:space="preserve"> </w:t>
      </w:r>
      <w:r w:rsidR="00AB1E4F" w:rsidRPr="00277088">
        <w:rPr>
          <w:rFonts w:ascii="Arial" w:hAnsi="Arial" w:cs="Arial"/>
          <w:bCs/>
          <w:sz w:val="24"/>
          <w:szCs w:val="24"/>
        </w:rPr>
        <w:t>No. 024</w:t>
      </w:r>
      <w:r w:rsidR="00505A31" w:rsidRPr="00277088">
        <w:rPr>
          <w:rFonts w:ascii="Arial" w:hAnsi="Arial" w:cs="Arial"/>
          <w:b w:val="0"/>
          <w:sz w:val="24"/>
          <w:szCs w:val="24"/>
        </w:rPr>
        <w:t>,</w:t>
      </w:r>
      <w:r w:rsidR="003E29BA" w:rsidRPr="00277088">
        <w:rPr>
          <w:rFonts w:ascii="Arial" w:hAnsi="Arial" w:cs="Arial"/>
          <w:b w:val="0"/>
          <w:sz w:val="24"/>
          <w:szCs w:val="24"/>
        </w:rPr>
        <w:t xml:space="preserve"> </w:t>
      </w:r>
      <w:r w:rsidRPr="00277088">
        <w:rPr>
          <w:rFonts w:ascii="Arial" w:hAnsi="Arial" w:cs="Arial"/>
          <w:b w:val="0"/>
          <w:bCs/>
          <w:sz w:val="24"/>
          <w:szCs w:val="24"/>
        </w:rPr>
        <w:t xml:space="preserve">relativa a la contratación de </w:t>
      </w:r>
      <w:r w:rsidR="00023EF8" w:rsidRPr="00277088">
        <w:rPr>
          <w:rFonts w:ascii="Arial" w:hAnsi="Arial" w:cs="Arial"/>
          <w:b w:val="0"/>
          <w:bCs/>
          <w:sz w:val="24"/>
          <w:szCs w:val="24"/>
        </w:rPr>
        <w:t xml:space="preserve">la </w:t>
      </w:r>
      <w:r w:rsidR="00120DB7" w:rsidRPr="00277088">
        <w:rPr>
          <w:rFonts w:ascii="Arial" w:hAnsi="Arial" w:cs="Arial"/>
          <w:bCs/>
          <w:iCs/>
          <w:sz w:val="24"/>
          <w:szCs w:val="24"/>
        </w:rPr>
        <w:t>“</w:t>
      </w:r>
      <w:r w:rsidR="00AB1E4F" w:rsidRPr="00277088">
        <w:rPr>
          <w:rFonts w:ascii="Arial" w:hAnsi="Arial" w:cs="Arial"/>
          <w:iCs/>
          <w:sz w:val="24"/>
          <w:szCs w:val="24"/>
          <w:lang w:val="es-ES"/>
        </w:rPr>
        <w:t>SUMINISTRO DE AGUA POTABLE PARA LA CESPT</w:t>
      </w:r>
      <w:r w:rsidR="00120DB7" w:rsidRPr="00277088">
        <w:rPr>
          <w:rFonts w:ascii="Arial" w:hAnsi="Arial" w:cs="Arial"/>
          <w:bCs/>
          <w:iCs/>
          <w:sz w:val="24"/>
          <w:szCs w:val="24"/>
          <w:lang w:val="es-MX"/>
        </w:rPr>
        <w:t>”</w:t>
      </w:r>
      <w:r w:rsidRPr="00277088">
        <w:rPr>
          <w:rFonts w:ascii="Arial" w:hAnsi="Arial" w:cs="Arial"/>
          <w:b w:val="0"/>
          <w:bCs/>
          <w:iCs/>
          <w:sz w:val="24"/>
          <w:szCs w:val="24"/>
          <w:lang w:val="es-MX"/>
        </w:rPr>
        <w:t>, operación</w:t>
      </w:r>
      <w:r w:rsidR="00120DB7" w:rsidRPr="00277088">
        <w:rPr>
          <w:rFonts w:ascii="Arial" w:hAnsi="Arial" w:cs="Arial"/>
          <w:b w:val="0"/>
          <w:bCs/>
          <w:iCs/>
          <w:sz w:val="24"/>
          <w:szCs w:val="24"/>
          <w:lang w:val="es-MX"/>
        </w:rPr>
        <w:t xml:space="preserve"> </w:t>
      </w:r>
      <w:r w:rsidR="0038128B" w:rsidRPr="00277088">
        <w:rPr>
          <w:rFonts w:ascii="Arial" w:hAnsi="Arial" w:cs="Arial"/>
          <w:b w:val="0"/>
          <w:bCs/>
          <w:sz w:val="24"/>
          <w:szCs w:val="24"/>
        </w:rPr>
        <w:t xml:space="preserve">financiada </w:t>
      </w:r>
      <w:r w:rsidR="00CF17D8" w:rsidRPr="00277088">
        <w:rPr>
          <w:rFonts w:ascii="Arial" w:hAnsi="Arial" w:cs="Arial"/>
          <w:b w:val="0"/>
          <w:bCs/>
          <w:sz w:val="24"/>
          <w:szCs w:val="24"/>
        </w:rPr>
        <w:t xml:space="preserve">con recursos </w:t>
      </w:r>
      <w:r w:rsidR="00B04EA1" w:rsidRPr="00277088">
        <w:rPr>
          <w:rFonts w:ascii="Arial" w:eastAsia="Times New Roman" w:hAnsi="Arial" w:cs="Arial"/>
          <w:b w:val="0"/>
          <w:bCs/>
          <w:iCs/>
          <w:color w:val="000000"/>
          <w:sz w:val="24"/>
          <w:szCs w:val="24"/>
          <w:lang w:val="es-MX"/>
        </w:rPr>
        <w:t xml:space="preserve">provenientes </w:t>
      </w:r>
      <w:r w:rsidRPr="00277088">
        <w:rPr>
          <w:rFonts w:ascii="Arial" w:eastAsia="Times New Roman" w:hAnsi="Arial" w:cs="Arial"/>
          <w:b w:val="0"/>
          <w:bCs/>
          <w:iCs/>
          <w:color w:val="000000"/>
          <w:sz w:val="24"/>
          <w:szCs w:val="24"/>
          <w:lang w:val="es-MX"/>
        </w:rPr>
        <w:t>del Presupuesto de Egre</w:t>
      </w:r>
      <w:r w:rsidR="00AB1E4F" w:rsidRPr="00277088">
        <w:rPr>
          <w:rFonts w:ascii="Arial" w:eastAsia="Times New Roman" w:hAnsi="Arial" w:cs="Arial"/>
          <w:b w:val="0"/>
          <w:bCs/>
          <w:iCs/>
          <w:color w:val="000000"/>
          <w:sz w:val="24"/>
          <w:szCs w:val="24"/>
          <w:lang w:val="es-MX"/>
        </w:rPr>
        <w:t>sos para el Ejercicio Fiscal 2020 autorizados a la COMISION ESTATAL DE SERVICIOS PUBLICOPS DE TIJUANA</w:t>
      </w:r>
    </w:p>
    <w:p w:rsidR="00CF17D8" w:rsidRPr="00277088" w:rsidRDefault="00CF17D8" w:rsidP="00A2010C">
      <w:pPr>
        <w:pStyle w:val="Puesto"/>
        <w:tabs>
          <w:tab w:val="left" w:pos="720"/>
        </w:tabs>
        <w:ind w:left="720"/>
        <w:jc w:val="both"/>
        <w:rPr>
          <w:rFonts w:ascii="Arial" w:hAnsi="Arial" w:cs="Arial"/>
          <w:b w:val="0"/>
          <w:bCs/>
          <w:sz w:val="24"/>
          <w:szCs w:val="24"/>
        </w:rPr>
      </w:pPr>
    </w:p>
    <w:p w:rsidR="00CF17D8" w:rsidRPr="00277088" w:rsidRDefault="00CF17D8" w:rsidP="00A2010C">
      <w:pPr>
        <w:pStyle w:val="2"/>
        <w:tabs>
          <w:tab w:val="left" w:pos="450"/>
          <w:tab w:val="left" w:pos="720"/>
        </w:tabs>
        <w:ind w:left="720"/>
        <w:rPr>
          <w:rFonts w:ascii="Arial" w:hAnsi="Arial" w:cs="Arial"/>
          <w:b/>
          <w:sz w:val="24"/>
        </w:rPr>
      </w:pPr>
      <w:r w:rsidRPr="00277088">
        <w:rPr>
          <w:rFonts w:ascii="Arial" w:hAnsi="Arial" w:cs="Arial"/>
          <w:b/>
          <w:sz w:val="24"/>
        </w:rPr>
        <w:t>2.- NORMATIVIDAD APLICABLE:</w:t>
      </w:r>
    </w:p>
    <w:p w:rsidR="00CF17D8" w:rsidRPr="00277088" w:rsidRDefault="00CF17D8" w:rsidP="00A2010C">
      <w:pPr>
        <w:pStyle w:val="2"/>
        <w:tabs>
          <w:tab w:val="left" w:pos="720"/>
        </w:tabs>
        <w:ind w:left="720"/>
        <w:rPr>
          <w:rFonts w:ascii="Arial" w:hAnsi="Arial" w:cs="Arial"/>
          <w:sz w:val="16"/>
          <w:szCs w:val="16"/>
        </w:rPr>
      </w:pPr>
    </w:p>
    <w:p w:rsidR="00CF17D8" w:rsidRPr="00277088" w:rsidRDefault="000E6160" w:rsidP="00A2010C">
      <w:pPr>
        <w:pStyle w:val="2"/>
        <w:tabs>
          <w:tab w:val="left" w:pos="720"/>
        </w:tabs>
        <w:ind w:left="720"/>
        <w:rPr>
          <w:rFonts w:ascii="Arial" w:hAnsi="Arial" w:cs="Arial"/>
          <w:sz w:val="24"/>
        </w:rPr>
      </w:pPr>
      <w:r w:rsidRPr="00277088">
        <w:rPr>
          <w:rFonts w:ascii="Arial" w:hAnsi="Arial" w:cs="Arial"/>
          <w:sz w:val="24"/>
        </w:rPr>
        <w:t>El procedimiento de</w:t>
      </w:r>
      <w:r w:rsidR="00B04EA1" w:rsidRPr="00277088">
        <w:rPr>
          <w:rFonts w:ascii="Arial" w:hAnsi="Arial" w:cs="Arial"/>
          <w:sz w:val="24"/>
        </w:rPr>
        <w:t xml:space="preserve"> licitación </w:t>
      </w:r>
      <w:r w:rsidR="00CF17D8" w:rsidRPr="00277088">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y S</w:t>
      </w:r>
      <w:r w:rsidR="00AF7599" w:rsidRPr="00277088">
        <w:rPr>
          <w:rFonts w:ascii="Arial" w:hAnsi="Arial" w:cs="Arial"/>
          <w:sz w:val="24"/>
        </w:rPr>
        <w:t xml:space="preserve">ervicios </w:t>
      </w:r>
      <w:r w:rsidR="00B04EA1" w:rsidRPr="00277088">
        <w:rPr>
          <w:rFonts w:ascii="Arial" w:hAnsi="Arial" w:cs="Arial"/>
          <w:sz w:val="24"/>
        </w:rPr>
        <w:t>para el Estado de Baja California,</w:t>
      </w:r>
      <w:r w:rsidR="00AF7599" w:rsidRPr="00277088">
        <w:rPr>
          <w:rFonts w:ascii="Arial" w:hAnsi="Arial" w:cs="Arial"/>
          <w:sz w:val="24"/>
        </w:rPr>
        <w:t xml:space="preserve"> </w:t>
      </w:r>
      <w:r w:rsidR="00CF17D8" w:rsidRPr="00277088">
        <w:rPr>
          <w:rFonts w:ascii="Arial" w:hAnsi="Arial" w:cs="Arial"/>
          <w:sz w:val="24"/>
        </w:rPr>
        <w:t>en adelante “</w:t>
      </w:r>
      <w:smartTag w:uri="urn:schemas-microsoft-com:office:smarttags" w:element="PersonName">
        <w:smartTagPr>
          <w:attr w:name="ProductID" w:val="la Ley"/>
        </w:smartTagPr>
        <w:r w:rsidR="00CF17D8" w:rsidRPr="00277088">
          <w:rPr>
            <w:rFonts w:ascii="Arial" w:hAnsi="Arial" w:cs="Arial"/>
            <w:sz w:val="24"/>
          </w:rPr>
          <w:t>La Ley</w:t>
        </w:r>
      </w:smartTag>
      <w:r w:rsidR="00AF7599" w:rsidRPr="00277088">
        <w:rPr>
          <w:rFonts w:ascii="Arial" w:hAnsi="Arial" w:cs="Arial"/>
          <w:sz w:val="24"/>
        </w:rPr>
        <w:t>”</w:t>
      </w:r>
      <w:r w:rsidR="00CF17D8" w:rsidRPr="00277088">
        <w:rPr>
          <w:rFonts w:ascii="Arial" w:hAnsi="Arial" w:cs="Arial"/>
          <w:sz w:val="24"/>
        </w:rPr>
        <w:t xml:space="preserve">, el Reglamento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w:t>
      </w:r>
      <w:r w:rsidR="00AF7599" w:rsidRPr="00277088">
        <w:rPr>
          <w:rFonts w:ascii="Arial" w:hAnsi="Arial" w:cs="Arial"/>
          <w:sz w:val="24"/>
        </w:rPr>
        <w:t xml:space="preserve">y Servicios </w:t>
      </w:r>
      <w:r w:rsidR="00B04EA1" w:rsidRPr="00277088">
        <w:rPr>
          <w:rFonts w:ascii="Arial" w:hAnsi="Arial" w:cs="Arial"/>
          <w:sz w:val="24"/>
        </w:rPr>
        <w:t>para el Estado de Baja California,</w:t>
      </w:r>
      <w:r w:rsidR="00AF7599" w:rsidRPr="00277088">
        <w:rPr>
          <w:rFonts w:ascii="Arial" w:hAnsi="Arial" w:cs="Arial"/>
          <w:sz w:val="24"/>
        </w:rPr>
        <w:t xml:space="preserve"> en adelante “El Reglamento”</w:t>
      </w:r>
      <w:r w:rsidRPr="00277088">
        <w:rPr>
          <w:rFonts w:ascii="Arial" w:hAnsi="Arial" w:cs="Arial"/>
          <w:sz w:val="24"/>
        </w:rPr>
        <w:t>,</w:t>
      </w:r>
      <w:r w:rsidR="00CF17D8" w:rsidRPr="00277088">
        <w:rPr>
          <w:rFonts w:ascii="Arial" w:hAnsi="Arial" w:cs="Arial"/>
          <w:sz w:val="24"/>
        </w:rPr>
        <w:t xml:space="preserve"> así como por las disposiciones y n</w:t>
      </w:r>
      <w:r w:rsidR="0038128B" w:rsidRPr="00277088">
        <w:rPr>
          <w:rFonts w:ascii="Arial" w:hAnsi="Arial" w:cs="Arial"/>
          <w:sz w:val="24"/>
        </w:rPr>
        <w:t xml:space="preserve">ormas administrativas vigentes </w:t>
      </w:r>
      <w:r w:rsidR="00CF17D8" w:rsidRPr="00277088">
        <w:rPr>
          <w:rFonts w:ascii="Arial" w:hAnsi="Arial" w:cs="Arial"/>
          <w:sz w:val="24"/>
        </w:rPr>
        <w:t>e</w:t>
      </w:r>
      <w:r w:rsidR="0038128B" w:rsidRPr="00277088">
        <w:rPr>
          <w:rFonts w:ascii="Arial" w:hAnsi="Arial" w:cs="Arial"/>
          <w:sz w:val="24"/>
        </w:rPr>
        <w:t>n</w:t>
      </w:r>
      <w:r w:rsidR="00CF17D8" w:rsidRPr="00277088">
        <w:rPr>
          <w:rFonts w:ascii="Arial" w:hAnsi="Arial" w:cs="Arial"/>
          <w:sz w:val="24"/>
        </w:rPr>
        <w:t xml:space="preserve"> la materia</w:t>
      </w:r>
      <w:r w:rsidRPr="00277088">
        <w:rPr>
          <w:rFonts w:ascii="Arial" w:hAnsi="Arial" w:cs="Arial"/>
          <w:sz w:val="24"/>
        </w:rPr>
        <w:t xml:space="preserve"> mismas que serán identificadas plenamente es el acto de su aplicación</w:t>
      </w:r>
      <w:r w:rsidR="00CF17D8" w:rsidRPr="00277088">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w:t>
      </w:r>
      <w:r w:rsidR="00B04EA1" w:rsidRPr="00277088">
        <w:rPr>
          <w:rFonts w:ascii="Arial" w:hAnsi="Arial" w:cs="Arial"/>
          <w:sz w:val="24"/>
        </w:rPr>
        <w:t>l</w:t>
      </w:r>
      <w:r w:rsidR="00CF17D8" w:rsidRPr="00277088">
        <w:rPr>
          <w:rFonts w:ascii="Arial" w:hAnsi="Arial" w:cs="Arial"/>
          <w:sz w:val="24"/>
        </w:rPr>
        <w:t xml:space="preserve"> Procedimiento </w:t>
      </w:r>
      <w:r w:rsidR="00B04EA1" w:rsidRPr="00277088">
        <w:rPr>
          <w:rFonts w:ascii="Arial" w:hAnsi="Arial" w:cs="Arial"/>
          <w:sz w:val="24"/>
        </w:rPr>
        <w:t xml:space="preserve">para los Actos de la </w:t>
      </w:r>
      <w:r w:rsidR="00CF17D8" w:rsidRPr="00277088">
        <w:rPr>
          <w:rFonts w:ascii="Arial" w:hAnsi="Arial" w:cs="Arial"/>
          <w:sz w:val="24"/>
        </w:rPr>
        <w:t>Administra</w:t>
      </w:r>
      <w:r w:rsidR="00B04EA1" w:rsidRPr="00277088">
        <w:rPr>
          <w:rFonts w:ascii="Arial" w:hAnsi="Arial" w:cs="Arial"/>
          <w:sz w:val="24"/>
        </w:rPr>
        <w:t>ción Pública del Estado de Baja California</w:t>
      </w:r>
      <w:r w:rsidR="001616EE" w:rsidRPr="00277088">
        <w:rPr>
          <w:rFonts w:ascii="Arial" w:hAnsi="Arial" w:cs="Arial"/>
          <w:sz w:val="24"/>
        </w:rPr>
        <w:t>, en adelante “La Ley Supletoria”</w:t>
      </w:r>
      <w:r w:rsidR="00B04EA1" w:rsidRPr="00277088">
        <w:rPr>
          <w:rFonts w:ascii="Arial" w:hAnsi="Arial" w:cs="Arial"/>
          <w:sz w:val="24"/>
        </w:rPr>
        <w:t>.</w:t>
      </w:r>
      <w:r w:rsidR="00E177A2" w:rsidRPr="00277088">
        <w:rPr>
          <w:rFonts w:ascii="Arial" w:hAnsi="Arial" w:cs="Arial"/>
          <w:sz w:val="24"/>
        </w:rPr>
        <w:t xml:space="preserve"> </w:t>
      </w:r>
    </w:p>
    <w:p w:rsidR="00CF17D8" w:rsidRPr="00277088" w:rsidRDefault="00CF17D8" w:rsidP="00A2010C">
      <w:pPr>
        <w:pStyle w:val="Puesto"/>
        <w:tabs>
          <w:tab w:val="left" w:pos="720"/>
        </w:tabs>
        <w:ind w:left="720"/>
        <w:jc w:val="both"/>
        <w:rPr>
          <w:rFonts w:ascii="Arial" w:hAnsi="Arial" w:cs="Arial"/>
          <w:b w:val="0"/>
          <w:sz w:val="24"/>
        </w:rPr>
      </w:pPr>
      <w:r w:rsidRPr="00277088">
        <w:rPr>
          <w:rFonts w:ascii="Arial" w:hAnsi="Arial" w:cs="Arial"/>
          <w:b w:val="0"/>
          <w:sz w:val="24"/>
        </w:rPr>
        <w:t>Ad</w:t>
      </w:r>
      <w:r w:rsidR="00E177A2" w:rsidRPr="00277088">
        <w:rPr>
          <w:rFonts w:ascii="Arial" w:hAnsi="Arial" w:cs="Arial"/>
          <w:b w:val="0"/>
          <w:sz w:val="24"/>
        </w:rPr>
        <w:t xml:space="preserve">emás, </w:t>
      </w:r>
      <w:r w:rsidR="0038128B" w:rsidRPr="00277088">
        <w:rPr>
          <w:rFonts w:ascii="Arial" w:hAnsi="Arial" w:cs="Arial"/>
          <w:b w:val="0"/>
          <w:sz w:val="24"/>
        </w:rPr>
        <w:t xml:space="preserve">los licitantes deberán </w:t>
      </w:r>
      <w:r w:rsidRPr="00277088">
        <w:rPr>
          <w:rFonts w:ascii="Arial" w:hAnsi="Arial" w:cs="Arial"/>
          <w:b w:val="0"/>
          <w:sz w:val="24"/>
        </w:rPr>
        <w:t>cumplir con las Normas Oficiales Mexicanas</w:t>
      </w:r>
      <w:r w:rsidR="000E6160" w:rsidRPr="00277088">
        <w:rPr>
          <w:rFonts w:ascii="Arial" w:hAnsi="Arial" w:cs="Arial"/>
          <w:b w:val="0"/>
          <w:sz w:val="24"/>
        </w:rPr>
        <w:t xml:space="preserve">, Normas </w:t>
      </w:r>
      <w:r w:rsidR="006D1BCC" w:rsidRPr="00277088">
        <w:rPr>
          <w:rFonts w:ascii="Arial" w:hAnsi="Arial" w:cs="Arial"/>
          <w:b w:val="0"/>
          <w:sz w:val="24"/>
        </w:rPr>
        <w:t>Regional</w:t>
      </w:r>
      <w:r w:rsidR="000E6160" w:rsidRPr="00277088">
        <w:rPr>
          <w:rFonts w:ascii="Arial" w:hAnsi="Arial" w:cs="Arial"/>
          <w:b w:val="0"/>
          <w:sz w:val="24"/>
        </w:rPr>
        <w:t xml:space="preserve">es Normas de Referencia o Especificaciones formuladas por la convocante que resulten </w:t>
      </w:r>
      <w:r w:rsidR="00B04EA1" w:rsidRPr="00277088">
        <w:rPr>
          <w:rFonts w:ascii="Arial" w:hAnsi="Arial" w:cs="Arial"/>
          <w:b w:val="0"/>
          <w:sz w:val="24"/>
        </w:rPr>
        <w:t>aplicables</w:t>
      </w:r>
      <w:r w:rsidRPr="00277088">
        <w:rPr>
          <w:rFonts w:ascii="Arial" w:hAnsi="Arial" w:cs="Arial"/>
          <w:b w:val="0"/>
          <w:sz w:val="24"/>
        </w:rPr>
        <w:t xml:space="preserve"> po</w:t>
      </w:r>
      <w:r w:rsidR="0038128B" w:rsidRPr="00277088">
        <w:rPr>
          <w:rFonts w:ascii="Arial" w:hAnsi="Arial" w:cs="Arial"/>
          <w:b w:val="0"/>
          <w:sz w:val="24"/>
        </w:rPr>
        <w:t>r lo que a los bienes que oferte</w:t>
      </w:r>
      <w:r w:rsidRPr="00277088">
        <w:rPr>
          <w:rFonts w:ascii="Arial" w:hAnsi="Arial" w:cs="Arial"/>
          <w:b w:val="0"/>
          <w:sz w:val="24"/>
        </w:rPr>
        <w:t>n se refiera.</w:t>
      </w:r>
    </w:p>
    <w:p w:rsidR="00AB1E4F" w:rsidRPr="00277088" w:rsidRDefault="00AB1E4F" w:rsidP="00A2010C">
      <w:pPr>
        <w:pStyle w:val="Puesto"/>
        <w:tabs>
          <w:tab w:val="left" w:pos="720"/>
        </w:tabs>
        <w:ind w:left="720"/>
        <w:jc w:val="both"/>
        <w:rPr>
          <w:rFonts w:ascii="Arial" w:hAnsi="Arial" w:cs="Arial"/>
          <w:b w:val="0"/>
          <w:sz w:val="24"/>
        </w:rPr>
      </w:pPr>
    </w:p>
    <w:p w:rsidR="00152C0B" w:rsidRPr="00277088" w:rsidRDefault="00152C0B" w:rsidP="00A2010C">
      <w:pPr>
        <w:pStyle w:val="Puesto"/>
        <w:tabs>
          <w:tab w:val="left" w:pos="720"/>
        </w:tabs>
        <w:ind w:left="720"/>
        <w:jc w:val="both"/>
        <w:rPr>
          <w:rFonts w:ascii="Arial" w:hAnsi="Arial" w:cs="Arial"/>
          <w:b w:val="0"/>
          <w:sz w:val="24"/>
          <w:szCs w:val="24"/>
        </w:rPr>
      </w:pPr>
    </w:p>
    <w:p w:rsidR="00152C0B" w:rsidRPr="00277088" w:rsidRDefault="00152C0B" w:rsidP="00152C0B">
      <w:pPr>
        <w:pStyle w:val="Puesto"/>
        <w:tabs>
          <w:tab w:val="left" w:pos="720"/>
        </w:tabs>
        <w:ind w:left="720"/>
        <w:jc w:val="both"/>
        <w:rPr>
          <w:rFonts w:ascii="Arial" w:hAnsi="Arial" w:cs="Arial"/>
          <w:sz w:val="24"/>
          <w:szCs w:val="24"/>
        </w:rPr>
      </w:pPr>
      <w:r w:rsidRPr="00277088">
        <w:rPr>
          <w:rFonts w:ascii="Arial" w:hAnsi="Arial" w:cs="Arial"/>
          <w:sz w:val="24"/>
          <w:szCs w:val="24"/>
        </w:rPr>
        <w:t>Agua potable en presentación de garrafón con capacidad de 20 lts.</w:t>
      </w:r>
    </w:p>
    <w:p w:rsidR="00152C0B" w:rsidRPr="00277088" w:rsidRDefault="00152C0B" w:rsidP="00152C0B">
      <w:pPr>
        <w:pStyle w:val="Puesto"/>
        <w:tabs>
          <w:tab w:val="left" w:pos="720"/>
        </w:tabs>
        <w:ind w:left="720"/>
        <w:jc w:val="both"/>
        <w:rPr>
          <w:rFonts w:ascii="Arial" w:hAnsi="Arial" w:cs="Arial"/>
          <w:b w:val="0"/>
          <w:sz w:val="24"/>
          <w:szCs w:val="24"/>
        </w:rPr>
      </w:pPr>
      <w:r w:rsidRPr="00277088">
        <w:rPr>
          <w:rFonts w:ascii="Arial" w:hAnsi="Arial" w:cs="Arial"/>
          <w:b w:val="0"/>
          <w:sz w:val="24"/>
          <w:szCs w:val="24"/>
        </w:rPr>
        <w:t>Deberá cumplir con las especificaciones Sanitarias de la Ley General de Salud y el Reglamento de Control Sanitario de Bienes y Servicios, presentando documentación de cumplimiento en las siguientes normas de calidad NOM-201-SSA1-2015 y NOM-160-SSA1-1995.</w:t>
      </w:r>
    </w:p>
    <w:p w:rsidR="00724D88" w:rsidRPr="00277088" w:rsidRDefault="00724D88" w:rsidP="00152C0B">
      <w:pPr>
        <w:pStyle w:val="Puesto"/>
        <w:tabs>
          <w:tab w:val="left" w:pos="720"/>
        </w:tabs>
        <w:ind w:left="720"/>
        <w:jc w:val="both"/>
        <w:rPr>
          <w:rFonts w:ascii="Arial" w:hAnsi="Arial" w:cs="Arial"/>
          <w:b w:val="0"/>
          <w:sz w:val="24"/>
          <w:szCs w:val="24"/>
        </w:rPr>
      </w:pPr>
    </w:p>
    <w:p w:rsidR="00724D88" w:rsidRPr="00277088" w:rsidRDefault="00724D88" w:rsidP="00152C0B">
      <w:pPr>
        <w:pStyle w:val="Puesto"/>
        <w:tabs>
          <w:tab w:val="left" w:pos="720"/>
        </w:tabs>
        <w:ind w:left="720"/>
        <w:jc w:val="both"/>
      </w:pPr>
      <w:r w:rsidRPr="00277088">
        <w:rPr>
          <w:rFonts w:ascii="Arial" w:hAnsi="Arial" w:cs="Arial"/>
          <w:b w:val="0"/>
          <w:sz w:val="24"/>
          <w:szCs w:val="24"/>
        </w:rPr>
        <w:t>NORMA Oficial Mexicana NOM-201-SSA1-2015, Productos y servicios. Agua y hielo para consumo humano, envasados y a granel. Especificaciones sanitarias.</w:t>
      </w:r>
      <w:r w:rsidRPr="00277088">
        <w:t xml:space="preserve"> </w:t>
      </w:r>
    </w:p>
    <w:p w:rsidR="00724D88" w:rsidRPr="00277088" w:rsidRDefault="00724D88" w:rsidP="00152C0B">
      <w:pPr>
        <w:pStyle w:val="Puesto"/>
        <w:tabs>
          <w:tab w:val="left" w:pos="720"/>
        </w:tabs>
        <w:ind w:left="720"/>
        <w:jc w:val="both"/>
        <w:rPr>
          <w:rFonts w:ascii="Arial" w:hAnsi="Arial" w:cs="Arial"/>
          <w:b w:val="0"/>
          <w:sz w:val="24"/>
          <w:szCs w:val="24"/>
        </w:rPr>
      </w:pPr>
    </w:p>
    <w:p w:rsidR="00724D88" w:rsidRPr="00277088" w:rsidRDefault="00724D88" w:rsidP="00724D88">
      <w:pPr>
        <w:pStyle w:val="Puesto"/>
        <w:tabs>
          <w:tab w:val="left" w:pos="720"/>
        </w:tabs>
        <w:ind w:left="720"/>
        <w:jc w:val="both"/>
        <w:rPr>
          <w:rFonts w:ascii="Arial" w:hAnsi="Arial" w:cs="Arial"/>
          <w:b w:val="0"/>
          <w:sz w:val="24"/>
          <w:szCs w:val="24"/>
        </w:rPr>
      </w:pPr>
      <w:r w:rsidRPr="00277088">
        <w:rPr>
          <w:rFonts w:ascii="Arial" w:hAnsi="Arial" w:cs="Arial"/>
          <w:b w:val="0"/>
          <w:sz w:val="24"/>
          <w:szCs w:val="24"/>
        </w:rPr>
        <w:t>NORMA Oficial Mexicana</w:t>
      </w:r>
    </w:p>
    <w:p w:rsidR="00724D88" w:rsidRPr="00277088" w:rsidRDefault="00724D88" w:rsidP="00724D88">
      <w:pPr>
        <w:pStyle w:val="Puesto"/>
        <w:tabs>
          <w:tab w:val="left" w:pos="720"/>
        </w:tabs>
        <w:ind w:left="720"/>
        <w:jc w:val="both"/>
        <w:rPr>
          <w:rFonts w:ascii="Arial" w:hAnsi="Arial" w:cs="Arial"/>
          <w:b w:val="0"/>
          <w:sz w:val="24"/>
          <w:szCs w:val="24"/>
        </w:rPr>
      </w:pPr>
      <w:r w:rsidRPr="00277088">
        <w:rPr>
          <w:rFonts w:ascii="Arial" w:hAnsi="Arial" w:cs="Arial"/>
          <w:b w:val="0"/>
          <w:sz w:val="24"/>
          <w:szCs w:val="24"/>
        </w:rPr>
        <w:t>NOM-160-SSA1-1995, Bienes y servicios. Buenas prácticas para la producción y venta de agua purificada.</w:t>
      </w:r>
    </w:p>
    <w:p w:rsidR="00152C0B" w:rsidRPr="00277088" w:rsidRDefault="00152C0B" w:rsidP="00A2010C">
      <w:pPr>
        <w:pStyle w:val="Puesto"/>
        <w:tabs>
          <w:tab w:val="left" w:pos="720"/>
        </w:tabs>
        <w:ind w:left="720"/>
        <w:jc w:val="both"/>
        <w:rPr>
          <w:rFonts w:ascii="Arial" w:hAnsi="Arial" w:cs="Arial"/>
          <w:b w:val="0"/>
          <w:sz w:val="24"/>
          <w:szCs w:val="24"/>
        </w:rPr>
      </w:pPr>
    </w:p>
    <w:p w:rsidR="00987B33" w:rsidRPr="00277088" w:rsidRDefault="00987B33"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jc w:val="both"/>
        <w:rPr>
          <w:rFonts w:ascii="Arial" w:hAnsi="Arial" w:cs="Arial"/>
          <w:b/>
          <w:sz w:val="24"/>
          <w:szCs w:val="24"/>
        </w:rPr>
      </w:pPr>
      <w:r w:rsidRPr="00277088">
        <w:rPr>
          <w:rFonts w:ascii="Arial" w:hAnsi="Arial" w:cs="Arial"/>
          <w:b/>
          <w:sz w:val="24"/>
          <w:szCs w:val="24"/>
        </w:rPr>
        <w:t>3.- PERSONAS QUE PODRÁN PARTICIPAR:</w:t>
      </w:r>
    </w:p>
    <w:p w:rsidR="00D5431D" w:rsidRPr="00277088" w:rsidRDefault="00D5431D"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w:t>
      </w:r>
      <w:r w:rsidR="00505A31" w:rsidRPr="00277088">
        <w:rPr>
          <w:rFonts w:ascii="Arial" w:hAnsi="Arial" w:cs="Arial"/>
          <w:bCs/>
          <w:sz w:val="24"/>
          <w:szCs w:val="24"/>
          <w:lang w:val="es-ES"/>
        </w:rPr>
        <w:t>P</w:t>
      </w:r>
      <w:r w:rsidRPr="00277088">
        <w:rPr>
          <w:rFonts w:ascii="Arial" w:hAnsi="Arial" w:cs="Arial"/>
          <w:bCs/>
          <w:sz w:val="24"/>
          <w:szCs w:val="24"/>
          <w:lang w:val="es-ES"/>
        </w:rPr>
        <w:t xml:space="preserve">ueden participar en la presente licitación personas </w:t>
      </w:r>
      <w:r w:rsidR="000E6160" w:rsidRPr="00277088">
        <w:rPr>
          <w:rFonts w:ascii="Arial" w:hAnsi="Arial" w:cs="Arial"/>
          <w:bCs/>
          <w:sz w:val="24"/>
          <w:szCs w:val="24"/>
          <w:lang w:val="es-ES"/>
        </w:rPr>
        <w:t>de nacionalidad mexicana como extranjera y los bienes a adquirir sean de origen nacional o extranjero</w:t>
      </w:r>
      <w:r w:rsidR="004866B6" w:rsidRPr="00277088">
        <w:rPr>
          <w:rFonts w:ascii="Arial" w:hAnsi="Arial" w:cs="Arial"/>
          <w:bCs/>
          <w:sz w:val="24"/>
          <w:szCs w:val="24"/>
          <w:lang w:val="es-ES"/>
        </w:rPr>
        <w:t xml:space="preserve"> en los térm</w:t>
      </w:r>
      <w:r w:rsidR="00AF59F2" w:rsidRPr="00277088">
        <w:rPr>
          <w:rFonts w:ascii="Arial" w:hAnsi="Arial" w:cs="Arial"/>
          <w:bCs/>
          <w:sz w:val="24"/>
          <w:szCs w:val="24"/>
          <w:lang w:val="es-ES"/>
        </w:rPr>
        <w:t xml:space="preserve">inos del artículo 24 fracción </w:t>
      </w:r>
      <w:r w:rsidR="004866B6" w:rsidRPr="00277088">
        <w:rPr>
          <w:rFonts w:ascii="Arial" w:hAnsi="Arial" w:cs="Arial"/>
          <w:bCs/>
          <w:sz w:val="24"/>
          <w:szCs w:val="24"/>
          <w:lang w:val="es-ES"/>
        </w:rPr>
        <w:t xml:space="preserve">I de la Ley de Adquisiciones, Arrendamientos y Servicios para el </w:t>
      </w:r>
      <w:r w:rsidR="004866B6" w:rsidRPr="00277088">
        <w:rPr>
          <w:rFonts w:ascii="Arial" w:hAnsi="Arial" w:cs="Arial"/>
          <w:bCs/>
          <w:sz w:val="24"/>
          <w:szCs w:val="24"/>
          <w:lang w:val="es-ES"/>
        </w:rPr>
        <w:lastRenderedPageBreak/>
        <w:t>Estado de Baja California,</w:t>
      </w:r>
      <w:r w:rsidR="000633FB" w:rsidRPr="00277088">
        <w:t xml:space="preserve"> </w:t>
      </w:r>
      <w:r w:rsidR="000633FB"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277088">
        <w:rPr>
          <w:rFonts w:ascii="Arial" w:hAnsi="Arial" w:cs="Arial"/>
          <w:bCs/>
          <w:sz w:val="24"/>
          <w:szCs w:val="24"/>
          <w:lang w:val="es-ES"/>
        </w:rPr>
        <w:t xml:space="preserve"> debiendo cumplir con los siguientes requisitos:</w:t>
      </w:r>
    </w:p>
    <w:p w:rsidR="00D5431D" w:rsidRPr="00277088" w:rsidRDefault="00D5431D" w:rsidP="00A2010C">
      <w:pPr>
        <w:tabs>
          <w:tab w:val="left" w:pos="720"/>
        </w:tabs>
        <w:ind w:left="720" w:right="182"/>
        <w:jc w:val="both"/>
        <w:rPr>
          <w:rFonts w:ascii="Arial" w:hAnsi="Arial" w:cs="Arial"/>
          <w:bCs/>
          <w:sz w:val="24"/>
          <w:szCs w:val="24"/>
          <w:lang w:val="es-ES"/>
        </w:rPr>
      </w:pPr>
    </w:p>
    <w:p w:rsidR="006D1BCC" w:rsidRPr="00277088" w:rsidRDefault="006D1BCC" w:rsidP="006D1BCC">
      <w:pPr>
        <w:pStyle w:val="2"/>
        <w:ind w:left="851"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77088" w:rsidRDefault="006D1BCC" w:rsidP="006D1BCC">
      <w:pPr>
        <w:pStyle w:val="Prrafodelista"/>
        <w:rPr>
          <w:rFonts w:ascii="Arial" w:hAnsi="Arial" w:cs="Arial"/>
          <w:sz w:val="24"/>
        </w:rPr>
      </w:pPr>
    </w:p>
    <w:p w:rsidR="006D1BCC" w:rsidRPr="00277088" w:rsidRDefault="006D1BCC" w:rsidP="006D1BCC">
      <w:pPr>
        <w:pStyle w:val="2"/>
        <w:ind w:left="720"/>
        <w:rPr>
          <w:rFonts w:ascii="Arial" w:hAnsi="Arial" w:cs="Arial"/>
          <w:sz w:val="24"/>
        </w:rPr>
      </w:pPr>
      <w:r w:rsidRPr="00277088">
        <w:rPr>
          <w:rFonts w:ascii="Arial" w:hAnsi="Arial" w:cs="Arial"/>
          <w:b/>
          <w:bCs/>
          <w:sz w:val="24"/>
        </w:rPr>
        <w:t>3.2.-</w:t>
      </w:r>
      <w:r w:rsidRPr="00277088">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277088" w:rsidRDefault="006D1BCC" w:rsidP="006D1BCC">
      <w:pPr>
        <w:pStyle w:val="2"/>
        <w:ind w:left="720"/>
        <w:rPr>
          <w:rFonts w:ascii="Arial" w:hAnsi="Arial" w:cs="Arial"/>
          <w:sz w:val="24"/>
        </w:rPr>
      </w:pPr>
    </w:p>
    <w:p w:rsidR="006D1BCC" w:rsidRPr="00277088" w:rsidRDefault="006D1BCC" w:rsidP="006D1BCC">
      <w:pPr>
        <w:tabs>
          <w:tab w:val="left" w:pos="720"/>
        </w:tabs>
        <w:ind w:left="720"/>
        <w:jc w:val="both"/>
        <w:rPr>
          <w:rFonts w:ascii="Arial" w:hAnsi="Arial" w:cs="Arial"/>
          <w:bCs/>
          <w:sz w:val="24"/>
          <w:szCs w:val="24"/>
          <w:lang w:val="es-ES"/>
        </w:rPr>
      </w:pPr>
      <w:r w:rsidRPr="00277088">
        <w:rPr>
          <w:rFonts w:ascii="Arial" w:hAnsi="Arial" w:cs="Arial"/>
          <w:b/>
          <w:sz w:val="24"/>
          <w:szCs w:val="24"/>
          <w:lang w:val="es-ES"/>
        </w:rPr>
        <w:t>3.3.-</w:t>
      </w:r>
      <w:r w:rsidRPr="00277088">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277088" w:rsidRDefault="006D1BCC" w:rsidP="006D1BCC">
      <w:pPr>
        <w:tabs>
          <w:tab w:val="left" w:pos="720"/>
        </w:tabs>
        <w:ind w:left="720"/>
        <w:jc w:val="both"/>
        <w:rPr>
          <w:rFonts w:ascii="Arial" w:hAnsi="Arial" w:cs="Arial"/>
          <w:bCs/>
          <w:sz w:val="24"/>
          <w:szCs w:val="24"/>
          <w:lang w:val="es-ES"/>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b/>
          <w:bCs/>
          <w:sz w:val="24"/>
        </w:rPr>
        <w:t>3.4.-</w:t>
      </w:r>
      <w:r w:rsidRPr="00277088">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1.- Tendrán derecho a participar adquiriendo, alguno de los integrantes del grupo, solamente un ejemplar de las bases;</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a) Nombre y domicilio de las personas integrantes, incluyendo los datos de las escrituras públicas con las que se acredita la existencia legal de la persona moral;</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lastRenderedPageBreak/>
        <w:t>c) La designación de un representante común; otorgándole poder amplio y suficiente, para atender todo lo relacionado con la propuesta en el procedimiento de licitación;</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d) La descripción de las partes objeto del contrato, que corresponderá, cumplir a cada persona, así como la manera en que se exigirá el cumplimiento de las obligaciones; y</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Los licitantes solo podrán presentar una proposición en la presente licitación.</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pStyle w:val="2"/>
        <w:tabs>
          <w:tab w:val="left" w:pos="450"/>
          <w:tab w:val="left" w:pos="720"/>
        </w:tabs>
        <w:ind w:left="720"/>
        <w:rPr>
          <w:rFonts w:ascii="Arial" w:hAnsi="Arial" w:cs="Arial"/>
          <w:b/>
          <w:sz w:val="24"/>
        </w:rPr>
      </w:pPr>
      <w:r w:rsidRPr="00277088">
        <w:rPr>
          <w:rFonts w:ascii="Arial" w:hAnsi="Arial" w:cs="Arial"/>
          <w:b/>
          <w:sz w:val="24"/>
        </w:rPr>
        <w:t>3.4.- Requisitos que deben cubrir las personas que deseen participar:</w:t>
      </w:r>
    </w:p>
    <w:p w:rsidR="006D1BCC" w:rsidRPr="00277088" w:rsidRDefault="006D1BCC" w:rsidP="006D1BCC">
      <w:pPr>
        <w:pStyle w:val="2"/>
        <w:tabs>
          <w:tab w:val="left" w:pos="450"/>
          <w:tab w:val="left" w:pos="720"/>
        </w:tabs>
        <w:ind w:left="720"/>
        <w:rPr>
          <w:rFonts w:ascii="Arial" w:hAnsi="Arial" w:cs="Arial"/>
          <w:b/>
          <w:sz w:val="24"/>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277088" w:rsidRDefault="006D1BCC" w:rsidP="006D1BCC">
      <w:pPr>
        <w:tabs>
          <w:tab w:val="left" w:pos="720"/>
        </w:tabs>
        <w:ind w:left="720" w:right="182"/>
        <w:jc w:val="both"/>
        <w:rPr>
          <w:rFonts w:ascii="Arial" w:hAnsi="Arial" w:cs="Arial"/>
          <w:bCs/>
          <w:sz w:val="24"/>
          <w:szCs w:val="24"/>
          <w:lang w:val="es-ES"/>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00AB1E4F" w:rsidRPr="00277088">
        <w:rPr>
          <w:rFonts w:ascii="Arial" w:hAnsi="Arial" w:cs="Arial"/>
          <w:b/>
          <w:bCs/>
          <w:sz w:val="24"/>
          <w:szCs w:val="24"/>
          <w:lang w:val="es-MX"/>
        </w:rPr>
        <w:t>Calzada Independencia No. 994 Centro Cívico y Comercial Mexicali, Baja California C.P. 21000 3er piso Dirección de Adquisiciones de Oficialía Mayor</w:t>
      </w:r>
    </w:p>
    <w:p w:rsidR="00D5431D" w:rsidRPr="00277088" w:rsidRDefault="00D5431D" w:rsidP="00A2010C">
      <w:pPr>
        <w:pStyle w:val="2"/>
        <w:ind w:left="0"/>
        <w:rPr>
          <w:rFonts w:ascii="Arial" w:hAnsi="Arial" w:cs="Arial"/>
          <w:sz w:val="24"/>
          <w:lang w:val="es-ES"/>
        </w:rPr>
      </w:pPr>
    </w:p>
    <w:p w:rsidR="006A3BF0" w:rsidRPr="00277088" w:rsidRDefault="006A3BF0" w:rsidP="00A2010C">
      <w:pPr>
        <w:tabs>
          <w:tab w:val="left" w:pos="720"/>
        </w:tabs>
        <w:ind w:left="709"/>
        <w:jc w:val="both"/>
        <w:rPr>
          <w:rFonts w:ascii="Arial" w:hAnsi="Arial" w:cs="Arial"/>
          <w:sz w:val="24"/>
        </w:rPr>
      </w:pPr>
    </w:p>
    <w:p w:rsidR="000C6C92" w:rsidRPr="00277088" w:rsidRDefault="000C6C92" w:rsidP="00A2010C">
      <w:pPr>
        <w:pStyle w:val="2"/>
        <w:tabs>
          <w:tab w:val="left" w:pos="142"/>
          <w:tab w:val="left" w:pos="450"/>
        </w:tabs>
        <w:ind w:left="709"/>
        <w:rPr>
          <w:rFonts w:ascii="Arial" w:hAnsi="Arial" w:cs="Arial"/>
          <w:b/>
          <w:sz w:val="24"/>
        </w:rPr>
      </w:pPr>
      <w:r w:rsidRPr="00277088">
        <w:rPr>
          <w:rFonts w:ascii="Arial" w:hAnsi="Arial" w:cs="Arial"/>
          <w:b/>
          <w:sz w:val="24"/>
        </w:rPr>
        <w:t>4.- DESCRIPCIÓN GENERAL DE LOS BIENES A ADQUIRIR Y CONDICIONES QUE DEBERÁN CUBRIR LOS LICITANTES EN SUS PROPOSICIONES.</w:t>
      </w:r>
    </w:p>
    <w:p w:rsidR="000C6C92" w:rsidRPr="00277088" w:rsidRDefault="000C6C92" w:rsidP="00A2010C">
      <w:pPr>
        <w:tabs>
          <w:tab w:val="left" w:pos="142"/>
        </w:tabs>
        <w:ind w:left="709"/>
        <w:jc w:val="both"/>
        <w:rPr>
          <w:rFonts w:ascii="Arial" w:hAnsi="Arial" w:cs="Arial"/>
          <w:sz w:val="24"/>
        </w:rPr>
      </w:pPr>
    </w:p>
    <w:p w:rsidR="000C6C92" w:rsidRPr="00277088" w:rsidRDefault="000C6C92" w:rsidP="00A2010C">
      <w:pPr>
        <w:pStyle w:val="3"/>
        <w:tabs>
          <w:tab w:val="left" w:pos="142"/>
        </w:tabs>
        <w:ind w:left="709" w:firstLine="0"/>
        <w:rPr>
          <w:rFonts w:ascii="Arial" w:hAnsi="Arial" w:cs="Arial"/>
          <w:b/>
          <w:sz w:val="24"/>
        </w:rPr>
      </w:pPr>
      <w:r w:rsidRPr="00277088">
        <w:rPr>
          <w:rFonts w:ascii="Arial" w:hAnsi="Arial" w:cs="Arial"/>
          <w:sz w:val="24"/>
        </w:rPr>
        <w:t xml:space="preserve">Los licitantes </w:t>
      </w:r>
      <w:r w:rsidR="00430B1B" w:rsidRPr="00277088">
        <w:rPr>
          <w:rFonts w:ascii="Arial" w:hAnsi="Arial" w:cs="Arial"/>
          <w:bCs/>
          <w:iCs/>
          <w:sz w:val="24"/>
        </w:rPr>
        <w:t>deberán</w:t>
      </w:r>
      <w:r w:rsidRPr="00277088">
        <w:rPr>
          <w:rFonts w:ascii="Arial" w:hAnsi="Arial" w:cs="Arial"/>
          <w:bCs/>
          <w:iCs/>
          <w:sz w:val="24"/>
        </w:rPr>
        <w:t xml:space="preserve"> presentar su propuesta por la </w:t>
      </w:r>
      <w:r w:rsidR="00430B1B" w:rsidRPr="00277088">
        <w:rPr>
          <w:rFonts w:ascii="Arial" w:hAnsi="Arial" w:cs="Arial"/>
          <w:bCs/>
          <w:iCs/>
          <w:sz w:val="24"/>
        </w:rPr>
        <w:t>totalidad de</w:t>
      </w:r>
      <w:r w:rsidR="00596436" w:rsidRPr="00277088">
        <w:rPr>
          <w:rFonts w:ascii="Arial" w:hAnsi="Arial" w:cs="Arial"/>
          <w:bCs/>
          <w:iCs/>
          <w:sz w:val="24"/>
        </w:rPr>
        <w:t xml:space="preserve"> la partida que desee</w:t>
      </w:r>
      <w:r w:rsidR="00950E80" w:rsidRPr="00277088">
        <w:rPr>
          <w:rFonts w:ascii="Arial" w:hAnsi="Arial" w:cs="Arial"/>
          <w:bCs/>
          <w:iCs/>
          <w:sz w:val="24"/>
        </w:rPr>
        <w:t xml:space="preserve"> pa</w:t>
      </w:r>
      <w:r w:rsidR="00596436" w:rsidRPr="00277088">
        <w:rPr>
          <w:rFonts w:ascii="Arial" w:hAnsi="Arial" w:cs="Arial"/>
          <w:bCs/>
          <w:iCs/>
          <w:sz w:val="24"/>
        </w:rPr>
        <w:t xml:space="preserve">rticipar </w:t>
      </w:r>
      <w:r w:rsidRPr="00277088">
        <w:rPr>
          <w:rFonts w:ascii="Arial" w:hAnsi="Arial" w:cs="Arial"/>
          <w:sz w:val="24"/>
        </w:rPr>
        <w:t>debiendo cumplir con las especificaciones técnicas y condiciones señaladas en estas bases de licitación como a continuación se indica:</w:t>
      </w:r>
      <w:r w:rsidRPr="00277088">
        <w:rPr>
          <w:rFonts w:ascii="Arial" w:hAnsi="Arial" w:cs="Arial"/>
          <w:b/>
          <w:sz w:val="24"/>
        </w:rPr>
        <w:t xml:space="preserve"> </w:t>
      </w:r>
    </w:p>
    <w:p w:rsidR="000C6C92" w:rsidRPr="00277088" w:rsidRDefault="000C6C92" w:rsidP="00A2010C">
      <w:pPr>
        <w:pStyle w:val="3"/>
        <w:tabs>
          <w:tab w:val="left" w:pos="0"/>
          <w:tab w:val="left" w:pos="90"/>
          <w:tab w:val="left" w:pos="142"/>
        </w:tabs>
        <w:ind w:left="709" w:firstLine="0"/>
        <w:rPr>
          <w:rFonts w:ascii="Arial" w:hAnsi="Arial" w:cs="Arial"/>
          <w:bCs/>
          <w:iCs/>
          <w:sz w:val="24"/>
        </w:rPr>
      </w:pPr>
      <w:r w:rsidRPr="00277088">
        <w:rPr>
          <w:rFonts w:ascii="Arial" w:hAnsi="Arial" w:cs="Arial"/>
          <w:sz w:val="24"/>
        </w:rPr>
        <w:t xml:space="preserve"> </w:t>
      </w:r>
    </w:p>
    <w:p w:rsidR="000C6C92" w:rsidRPr="00277088" w:rsidRDefault="000C6C92" w:rsidP="00A2010C">
      <w:pPr>
        <w:pStyle w:val="3"/>
        <w:tabs>
          <w:tab w:val="left" w:pos="142"/>
        </w:tabs>
        <w:ind w:left="709" w:firstLine="0"/>
        <w:rPr>
          <w:rFonts w:ascii="Arial" w:hAnsi="Arial" w:cs="Arial"/>
          <w:sz w:val="24"/>
        </w:rPr>
      </w:pP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0C6C92" w:rsidRPr="00277088" w:rsidRDefault="000C6C92" w:rsidP="00A2010C">
      <w:pPr>
        <w:pStyle w:val="3"/>
        <w:tabs>
          <w:tab w:val="left" w:pos="142"/>
        </w:tabs>
        <w:ind w:left="709" w:firstLine="0"/>
        <w:rPr>
          <w:rFonts w:ascii="Arial" w:hAnsi="Arial" w:cs="Arial"/>
          <w:bCs/>
          <w:sz w:val="24"/>
        </w:rPr>
      </w:pPr>
    </w:p>
    <w:p w:rsidR="000C6C92" w:rsidRPr="00277088" w:rsidRDefault="000C6C92" w:rsidP="00A2010C">
      <w:pPr>
        <w:pStyle w:val="3"/>
        <w:tabs>
          <w:tab w:val="left" w:pos="142"/>
        </w:tabs>
        <w:ind w:left="709" w:firstLine="0"/>
        <w:rPr>
          <w:rFonts w:ascii="Arial" w:hAnsi="Arial" w:cs="Arial"/>
          <w:bCs/>
          <w:sz w:val="24"/>
        </w:rPr>
      </w:pPr>
      <w:r w:rsidRPr="00277088">
        <w:rPr>
          <w:rFonts w:ascii="Arial" w:hAnsi="Arial" w:cs="Arial"/>
          <w:sz w:val="24"/>
          <w:szCs w:val="24"/>
        </w:rPr>
        <w:t>Las especificaciones, características y condiciones</w:t>
      </w:r>
      <w:r w:rsidR="00E177A2" w:rsidRPr="00277088">
        <w:rPr>
          <w:rFonts w:ascii="Arial" w:hAnsi="Arial" w:cs="Arial"/>
          <w:sz w:val="24"/>
          <w:szCs w:val="24"/>
        </w:rPr>
        <w:t xml:space="preserve"> de los bienes</w:t>
      </w:r>
      <w:r w:rsidR="00596436" w:rsidRPr="00277088">
        <w:rPr>
          <w:rFonts w:ascii="Arial" w:hAnsi="Arial" w:cs="Arial"/>
          <w:sz w:val="24"/>
          <w:szCs w:val="24"/>
        </w:rPr>
        <w:t xml:space="preserve"> en comodato</w:t>
      </w:r>
      <w:r w:rsidR="00E177A2" w:rsidRPr="00277088">
        <w:rPr>
          <w:rFonts w:ascii="Arial" w:hAnsi="Arial" w:cs="Arial"/>
          <w:sz w:val="24"/>
          <w:szCs w:val="24"/>
        </w:rPr>
        <w:t xml:space="preserve"> y de su instalación </w:t>
      </w:r>
      <w:r w:rsidRPr="00277088">
        <w:rPr>
          <w:rFonts w:ascii="Arial" w:hAnsi="Arial" w:cs="Arial"/>
          <w:sz w:val="24"/>
          <w:szCs w:val="24"/>
        </w:rPr>
        <w:t>requeridas por la convoca</w:t>
      </w:r>
      <w:r w:rsidR="00596436" w:rsidRPr="00277088">
        <w:rPr>
          <w:rFonts w:ascii="Arial" w:hAnsi="Arial" w:cs="Arial"/>
          <w:sz w:val="24"/>
          <w:szCs w:val="24"/>
        </w:rPr>
        <w:t>nte se encuentran detalladas en</w:t>
      </w:r>
      <w:r w:rsidRPr="00277088">
        <w:rPr>
          <w:rFonts w:ascii="Arial" w:hAnsi="Arial" w:cs="Arial"/>
          <w:sz w:val="24"/>
          <w:szCs w:val="24"/>
        </w:rPr>
        <w:t xml:space="preserve"> éstas bases, mismas que deberán</w:t>
      </w:r>
      <w:r w:rsidRPr="00277088">
        <w:t xml:space="preserve"> </w:t>
      </w:r>
      <w:r w:rsidRPr="00277088">
        <w:rPr>
          <w:rFonts w:ascii="Arial" w:hAnsi="Arial" w:cs="Arial"/>
          <w:sz w:val="24"/>
          <w:szCs w:val="24"/>
        </w:rPr>
        <w:t>cumplir</w:t>
      </w:r>
      <w:r w:rsidR="00E177A2" w:rsidRPr="00277088">
        <w:t xml:space="preserve"> </w:t>
      </w:r>
      <w:r w:rsidR="00E177A2" w:rsidRPr="00277088">
        <w:rPr>
          <w:rFonts w:ascii="Arial" w:hAnsi="Arial" w:cs="Arial"/>
          <w:sz w:val="24"/>
          <w:szCs w:val="24"/>
        </w:rPr>
        <w:t>como mínimo</w:t>
      </w:r>
      <w:r w:rsidRPr="00277088">
        <w:rPr>
          <w:rFonts w:ascii="Arial" w:hAnsi="Arial" w:cs="Arial"/>
          <w:sz w:val="24"/>
          <w:szCs w:val="24"/>
        </w:rPr>
        <w:t xml:space="preserve"> </w:t>
      </w:r>
      <w:r w:rsidR="00E177A2" w:rsidRPr="00277088">
        <w:rPr>
          <w:rFonts w:ascii="Arial" w:hAnsi="Arial" w:cs="Arial"/>
          <w:sz w:val="24"/>
          <w:szCs w:val="24"/>
        </w:rPr>
        <w:t>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77088">
        <w:rPr>
          <w:rFonts w:ascii="Arial" w:hAnsi="Arial" w:cs="Arial"/>
          <w:bCs/>
          <w:sz w:val="24"/>
        </w:rPr>
        <w:t xml:space="preserve">icadas en las presentes bases, </w:t>
      </w:r>
      <w:r w:rsidRPr="00277088">
        <w:rPr>
          <w:rFonts w:ascii="Arial" w:hAnsi="Arial" w:cs="Arial"/>
          <w:bCs/>
          <w:sz w:val="24"/>
        </w:rPr>
        <w:t xml:space="preserve">por lo que los valores agregados no serán tomados en cuenta para la calificación correspondiente. </w:t>
      </w: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r w:rsidRPr="00277088">
        <w:rPr>
          <w:rFonts w:ascii="Arial Narrow" w:eastAsia="SimSun" w:hAnsi="Arial Narrow"/>
          <w:b/>
          <w:sz w:val="24"/>
          <w:szCs w:val="16"/>
          <w:lang w:val="es-ES" w:eastAsia="es-ES"/>
        </w:rPr>
        <w:t xml:space="preserve">ESPECIFICACIONES TÉCNICAS </w:t>
      </w:r>
    </w:p>
    <w:p w:rsidR="00D30498" w:rsidRPr="00277088" w:rsidRDefault="00D30498"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p>
    <w:p w:rsidR="00270D78" w:rsidRPr="00277088" w:rsidRDefault="00270D78" w:rsidP="00152C0B">
      <w:pPr>
        <w:tabs>
          <w:tab w:val="left" w:pos="360"/>
          <w:tab w:val="left" w:pos="720"/>
          <w:tab w:val="left" w:pos="1080"/>
          <w:tab w:val="left" w:pos="1440"/>
        </w:tabs>
        <w:jc w:val="center"/>
        <w:outlineLvl w:val="0"/>
        <w:rPr>
          <w:rFonts w:ascii="Arial Narrow" w:eastAsia="SimSun" w:hAnsi="Arial Narrow"/>
          <w:b/>
          <w:sz w:val="24"/>
          <w:szCs w:val="16"/>
          <w:u w:val="single"/>
          <w:lang w:val="es-ES" w:eastAsia="es-ES"/>
        </w:rPr>
      </w:pPr>
      <w:r w:rsidRPr="00277088">
        <w:rPr>
          <w:rFonts w:ascii="Arial Narrow" w:eastAsia="SimSun" w:hAnsi="Arial Narrow"/>
          <w:b/>
          <w:sz w:val="24"/>
          <w:szCs w:val="16"/>
          <w:u w:val="single"/>
          <w:lang w:val="es-ES" w:eastAsia="es-ES"/>
        </w:rPr>
        <w:t>MONTO MINIMO</w:t>
      </w:r>
      <w:r w:rsidR="00D30498" w:rsidRPr="00277088">
        <w:rPr>
          <w:rFonts w:ascii="Arial Narrow" w:eastAsia="SimSun" w:hAnsi="Arial Narrow"/>
          <w:b/>
          <w:sz w:val="24"/>
          <w:szCs w:val="16"/>
          <w:u w:val="single"/>
          <w:lang w:val="es-ES" w:eastAsia="es-ES"/>
        </w:rPr>
        <w:t xml:space="preserve"> $</w:t>
      </w:r>
      <w:r w:rsidRPr="00277088">
        <w:rPr>
          <w:rFonts w:ascii="Arial Narrow" w:eastAsia="SimSun" w:hAnsi="Arial Narrow"/>
          <w:b/>
          <w:sz w:val="24"/>
          <w:szCs w:val="16"/>
          <w:u w:val="single"/>
          <w:lang w:val="es-ES" w:eastAsia="es-ES"/>
        </w:rPr>
        <w:t xml:space="preserve"> 231,773.00</w:t>
      </w:r>
      <w:r w:rsidR="00D30498" w:rsidRPr="00277088">
        <w:rPr>
          <w:rFonts w:ascii="Arial Narrow" w:eastAsia="SimSun" w:hAnsi="Arial Narrow"/>
          <w:b/>
          <w:sz w:val="24"/>
          <w:szCs w:val="16"/>
          <w:u w:val="single"/>
          <w:lang w:val="es-ES" w:eastAsia="es-ES"/>
        </w:rPr>
        <w:t xml:space="preserve"> PESOS</w:t>
      </w:r>
    </w:p>
    <w:p w:rsidR="00D30498" w:rsidRPr="00277088" w:rsidRDefault="00D30498"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p>
    <w:p w:rsidR="00D30498" w:rsidRPr="00277088" w:rsidRDefault="00D30498" w:rsidP="00152C0B">
      <w:pPr>
        <w:tabs>
          <w:tab w:val="left" w:pos="360"/>
          <w:tab w:val="left" w:pos="720"/>
          <w:tab w:val="left" w:pos="1080"/>
          <w:tab w:val="left" w:pos="1440"/>
        </w:tabs>
        <w:jc w:val="center"/>
        <w:outlineLvl w:val="0"/>
        <w:rPr>
          <w:rFonts w:ascii="Arial Narrow" w:eastAsia="SimSun" w:hAnsi="Arial Narrow"/>
          <w:b/>
          <w:sz w:val="24"/>
          <w:szCs w:val="16"/>
          <w:u w:val="single"/>
          <w:lang w:val="es-ES" w:eastAsia="es-ES"/>
        </w:rPr>
      </w:pPr>
      <w:r w:rsidRPr="00277088">
        <w:rPr>
          <w:rFonts w:ascii="Arial Narrow" w:eastAsia="SimSun" w:hAnsi="Arial Narrow"/>
          <w:b/>
          <w:sz w:val="24"/>
          <w:szCs w:val="16"/>
          <w:u w:val="single"/>
          <w:lang w:val="es-ES" w:eastAsia="es-ES"/>
        </w:rPr>
        <w:t>MONTO MAXIMO $</w:t>
      </w:r>
      <w:r w:rsidR="00317672" w:rsidRPr="00277088">
        <w:rPr>
          <w:rFonts w:ascii="Arial Narrow" w:eastAsia="SimSun" w:hAnsi="Arial Narrow"/>
          <w:b/>
          <w:sz w:val="24"/>
          <w:szCs w:val="16"/>
          <w:u w:val="single"/>
          <w:lang w:val="es-ES" w:eastAsia="es-ES"/>
        </w:rPr>
        <w:t xml:space="preserve"> </w:t>
      </w:r>
      <w:r w:rsidRPr="00277088">
        <w:rPr>
          <w:rFonts w:ascii="Arial Narrow" w:eastAsia="SimSun" w:hAnsi="Arial Narrow"/>
          <w:b/>
          <w:sz w:val="24"/>
          <w:szCs w:val="16"/>
          <w:u w:val="single"/>
          <w:lang w:val="es-ES" w:eastAsia="es-ES"/>
        </w:rPr>
        <w:t>579,432.00 PESOS</w:t>
      </w: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p>
    <w:tbl>
      <w:tblPr>
        <w:tblW w:w="9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6"/>
        <w:gridCol w:w="5103"/>
        <w:gridCol w:w="1134"/>
        <w:gridCol w:w="1378"/>
      </w:tblGrid>
      <w:tr w:rsidR="00152C0B" w:rsidRPr="00277088" w:rsidTr="00152C0B">
        <w:trPr>
          <w:trHeight w:val="307"/>
          <w:jc w:val="center"/>
        </w:trPr>
        <w:tc>
          <w:tcPr>
            <w:tcW w:w="1706" w:type="dxa"/>
            <w:shd w:val="clear" w:color="000000" w:fill="7030A0"/>
            <w:vAlign w:val="center"/>
          </w:tcPr>
          <w:p w:rsidR="00152C0B" w:rsidRPr="00277088" w:rsidRDefault="00152C0B"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DESCRIPCION</w:t>
            </w:r>
          </w:p>
        </w:tc>
        <w:tc>
          <w:tcPr>
            <w:tcW w:w="5103" w:type="dxa"/>
            <w:shd w:val="clear" w:color="000000" w:fill="7030A0"/>
            <w:noWrap/>
            <w:vAlign w:val="center"/>
            <w:hideMark/>
          </w:tcPr>
          <w:p w:rsidR="00152C0B" w:rsidRPr="00277088" w:rsidRDefault="00152C0B"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ESPECIFICACIONES</w:t>
            </w:r>
          </w:p>
        </w:tc>
        <w:tc>
          <w:tcPr>
            <w:tcW w:w="1134" w:type="dxa"/>
            <w:shd w:val="clear" w:color="000000" w:fill="7030A0"/>
            <w:vAlign w:val="center"/>
          </w:tcPr>
          <w:p w:rsidR="00152C0B" w:rsidRPr="00277088" w:rsidRDefault="00152C0B"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UNIDAD DE MEDIDA</w:t>
            </w:r>
          </w:p>
        </w:tc>
        <w:tc>
          <w:tcPr>
            <w:tcW w:w="1378" w:type="dxa"/>
            <w:shd w:val="clear" w:color="000000" w:fill="7030A0"/>
            <w:vAlign w:val="center"/>
            <w:hideMark/>
          </w:tcPr>
          <w:p w:rsidR="00152C0B" w:rsidRPr="00277088" w:rsidRDefault="00317672"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CANTIDAD MINIMA MENSUAL</w:t>
            </w:r>
          </w:p>
        </w:tc>
      </w:tr>
      <w:tr w:rsidR="00152C0B" w:rsidRPr="00277088" w:rsidTr="00152C0B">
        <w:trPr>
          <w:trHeight w:val="307"/>
          <w:jc w:val="center"/>
        </w:trPr>
        <w:tc>
          <w:tcPr>
            <w:tcW w:w="1706" w:type="dxa"/>
            <w:vAlign w:val="center"/>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Agua para beber embotellada</w:t>
            </w:r>
          </w:p>
        </w:tc>
        <w:tc>
          <w:tcPr>
            <w:tcW w:w="5103" w:type="dxa"/>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Agua potable en presentación de garrafón con capacidad de 20 lts.</w:t>
            </w:r>
          </w:p>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Deberá cumplir con las especificaciones Sanitarias de la Ley General de Salud y el Reglamento de Control Sanitario de Bienes y Servicios, presentando documentación de cumplimiento en las siguientes normas de calidad NOM-201-SSA1-2015 y NOM-160-SSA1-1995.</w:t>
            </w:r>
          </w:p>
        </w:tc>
        <w:tc>
          <w:tcPr>
            <w:tcW w:w="1134" w:type="dxa"/>
            <w:vAlign w:val="center"/>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Garrafón de 20 Lts.</w:t>
            </w:r>
          </w:p>
        </w:tc>
        <w:tc>
          <w:tcPr>
            <w:tcW w:w="1378" w:type="dxa"/>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3000</w:t>
            </w:r>
          </w:p>
        </w:tc>
      </w:tr>
    </w:tbl>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lang w:val="es-ES" w:eastAsia="es-ES"/>
        </w:rPr>
      </w:pPr>
    </w:p>
    <w:p w:rsidR="00152C0B" w:rsidRPr="00277088" w:rsidRDefault="00152C0B" w:rsidP="00152C0B">
      <w:pPr>
        <w:ind w:left="567" w:right="607"/>
        <w:jc w:val="both"/>
        <w:outlineLvl w:val="0"/>
        <w:rPr>
          <w:rFonts w:ascii="Arial Narrow" w:eastAsia="SimSun" w:hAnsi="Arial Narrow"/>
          <w:b/>
          <w:lang w:val="es-ES" w:eastAsia="es-ES"/>
        </w:rPr>
      </w:pPr>
      <w:r w:rsidRPr="00277088">
        <w:rPr>
          <w:rFonts w:ascii="Arial Narrow" w:eastAsia="SimSun" w:hAnsi="Arial Narrow"/>
          <w:b/>
          <w:lang w:val="es-ES" w:eastAsia="es-ES"/>
        </w:rPr>
        <w:t>LUGAR DE SERVICIO: INSTALACIONES Y ÁREAS DE CESPT.</w:t>
      </w:r>
    </w:p>
    <w:p w:rsidR="00152C0B" w:rsidRPr="00277088" w:rsidRDefault="00152C0B" w:rsidP="00152C0B">
      <w:pPr>
        <w:ind w:left="567" w:right="607"/>
        <w:jc w:val="both"/>
        <w:outlineLvl w:val="0"/>
        <w:rPr>
          <w:rFonts w:ascii="Arial Narrow" w:eastAsia="SimSun" w:hAnsi="Arial Narrow"/>
          <w:b/>
          <w:lang w:val="es-ES" w:eastAsia="es-ES"/>
        </w:rPr>
      </w:pPr>
      <w:r w:rsidRPr="00277088">
        <w:rPr>
          <w:rFonts w:ascii="Arial Narrow" w:eastAsia="SimSun" w:hAnsi="Arial Narrow"/>
          <w:b/>
          <w:lang w:val="es-ES" w:eastAsia="es-ES"/>
        </w:rPr>
        <w:t xml:space="preserve">DURACIÓN DEL SERVICIO: EL PROVEEDOR DEBERÁ SUMINISTRAR MÍNIMO 1 VEZ POR SEMANA, O LOS NECESARIOS PARA EL ABASTECIMIENTO DE AGUA EN GARRAFON DURANTE LA VIGENCIA DEL CONTRATO, MISMA QUE SERÁ SERA POR EL PERIODO DEL </w:t>
      </w:r>
      <w:r w:rsidRPr="00277088">
        <w:rPr>
          <w:rFonts w:ascii="Arial Narrow" w:eastAsia="SimSun" w:hAnsi="Arial Narrow"/>
          <w:b/>
          <w:sz w:val="24"/>
          <w:szCs w:val="24"/>
          <w:u w:val="single"/>
          <w:lang w:val="es-ES" w:eastAsia="es-ES"/>
        </w:rPr>
        <w:t>01 DE MARZO DE 2020 AL 28 DE FEBRERO DE 2021</w:t>
      </w:r>
      <w:r w:rsidRPr="00277088">
        <w:rPr>
          <w:rFonts w:ascii="Arial Narrow" w:eastAsia="SimSun" w:hAnsi="Arial Narrow"/>
          <w:b/>
          <w:lang w:val="es-ES" w:eastAsia="es-ES"/>
        </w:rPr>
        <w:t>, EN LAS DISTINTAS INSTALACIONES QUE SE MENCIONARÁN A CONTINUACION.</w:t>
      </w:r>
    </w:p>
    <w:p w:rsidR="00152C0B" w:rsidRPr="00277088" w:rsidRDefault="00152C0B" w:rsidP="00152C0B">
      <w:pPr>
        <w:tabs>
          <w:tab w:val="left" w:pos="360"/>
          <w:tab w:val="left" w:pos="720"/>
          <w:tab w:val="left" w:pos="1080"/>
          <w:tab w:val="left" w:pos="1440"/>
        </w:tabs>
        <w:jc w:val="both"/>
        <w:outlineLvl w:val="0"/>
        <w:rPr>
          <w:rFonts w:ascii="Arial Narrow" w:eastAsia="SimSun" w:hAnsi="Arial Narrow"/>
          <w:b/>
          <w:lang w:val="es-ES" w:eastAsia="es-ES"/>
        </w:rPr>
      </w:pP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lang w:val="es-ES" w:eastAsia="es-ES"/>
        </w:rPr>
      </w:pPr>
    </w:p>
    <w:tbl>
      <w:tblPr>
        <w:tblW w:w="9333" w:type="dxa"/>
        <w:jc w:val="center"/>
        <w:tblLook w:val="04A0" w:firstRow="1" w:lastRow="0" w:firstColumn="1" w:lastColumn="0" w:noHBand="0" w:noVBand="1"/>
      </w:tblPr>
      <w:tblGrid>
        <w:gridCol w:w="1263"/>
        <w:gridCol w:w="6055"/>
        <w:gridCol w:w="2015"/>
      </w:tblGrid>
      <w:tr w:rsidR="00152C0B" w:rsidRPr="00277088" w:rsidTr="00152C0B">
        <w:trPr>
          <w:trHeight w:val="320"/>
          <w:jc w:val="center"/>
        </w:trPr>
        <w:tc>
          <w:tcPr>
            <w:tcW w:w="1263" w:type="dxa"/>
            <w:tcBorders>
              <w:top w:val="single" w:sz="8" w:space="0" w:color="auto"/>
              <w:left w:val="single" w:sz="8" w:space="0" w:color="auto"/>
              <w:bottom w:val="single" w:sz="8" w:space="0" w:color="auto"/>
              <w:right w:val="single" w:sz="8" w:space="0" w:color="auto"/>
            </w:tcBorders>
            <w:shd w:val="clear" w:color="000000" w:fill="7030A0"/>
            <w:noWrap/>
            <w:vAlign w:val="center"/>
            <w:hideMark/>
          </w:tcPr>
          <w:p w:rsidR="00152C0B" w:rsidRPr="00277088" w:rsidRDefault="00152C0B" w:rsidP="00152C0B">
            <w:pPr>
              <w:jc w:val="center"/>
              <w:rPr>
                <w:rFonts w:ascii="Arial Narrow" w:eastAsia="Times New Roman" w:hAnsi="Arial Narrow"/>
                <w:b/>
                <w:bCs/>
                <w:color w:val="FFFFFF"/>
                <w:lang w:val="es-ES" w:eastAsia="es-ES"/>
              </w:rPr>
            </w:pPr>
            <w:r w:rsidRPr="00277088">
              <w:rPr>
                <w:rFonts w:ascii="Arial Narrow" w:eastAsia="Times New Roman" w:hAnsi="Arial Narrow"/>
                <w:b/>
                <w:bCs/>
                <w:color w:val="FFFFFF"/>
                <w:lang w:val="es-ES" w:eastAsia="es-ES"/>
              </w:rPr>
              <w:t>PARTIDA</w:t>
            </w:r>
          </w:p>
        </w:tc>
        <w:tc>
          <w:tcPr>
            <w:tcW w:w="6055" w:type="dxa"/>
            <w:tcBorders>
              <w:top w:val="single" w:sz="8" w:space="0" w:color="auto"/>
              <w:left w:val="nil"/>
              <w:bottom w:val="single" w:sz="8" w:space="0" w:color="auto"/>
              <w:right w:val="single" w:sz="8" w:space="0" w:color="auto"/>
            </w:tcBorders>
            <w:shd w:val="clear" w:color="000000" w:fill="7030A0"/>
            <w:noWrap/>
            <w:vAlign w:val="center"/>
            <w:hideMark/>
          </w:tcPr>
          <w:p w:rsidR="00152C0B" w:rsidRPr="00277088" w:rsidRDefault="00152C0B" w:rsidP="00152C0B">
            <w:pPr>
              <w:jc w:val="center"/>
              <w:rPr>
                <w:rFonts w:ascii="Arial Narrow" w:eastAsia="Times New Roman" w:hAnsi="Arial Narrow"/>
                <w:b/>
                <w:bCs/>
                <w:color w:val="FFFFFF"/>
                <w:lang w:val="es-ES" w:eastAsia="es-ES"/>
              </w:rPr>
            </w:pPr>
            <w:r w:rsidRPr="00277088">
              <w:rPr>
                <w:rFonts w:ascii="Arial Narrow" w:eastAsia="Times New Roman" w:hAnsi="Arial Narrow"/>
                <w:b/>
                <w:bCs/>
                <w:color w:val="FFFFFF"/>
                <w:lang w:val="es-ES" w:eastAsia="es-ES"/>
              </w:rPr>
              <w:t>DEPARTAMENTO / AREA</w:t>
            </w:r>
          </w:p>
        </w:tc>
        <w:tc>
          <w:tcPr>
            <w:tcW w:w="2015" w:type="dxa"/>
            <w:tcBorders>
              <w:top w:val="single" w:sz="8" w:space="0" w:color="auto"/>
              <w:left w:val="nil"/>
              <w:bottom w:val="single" w:sz="8" w:space="0" w:color="auto"/>
              <w:right w:val="single" w:sz="8" w:space="0" w:color="auto"/>
            </w:tcBorders>
            <w:shd w:val="clear" w:color="000000" w:fill="7030A0"/>
            <w:vAlign w:val="center"/>
            <w:hideMark/>
          </w:tcPr>
          <w:p w:rsidR="00152C0B" w:rsidRPr="00277088" w:rsidRDefault="00152C0B" w:rsidP="00152C0B">
            <w:pPr>
              <w:jc w:val="center"/>
              <w:rPr>
                <w:rFonts w:ascii="Arial Narrow" w:eastAsia="Times New Roman" w:hAnsi="Arial Narrow"/>
                <w:b/>
                <w:bCs/>
                <w:color w:val="FFFFFF"/>
                <w:lang w:val="es-ES" w:eastAsia="es-ES"/>
              </w:rPr>
            </w:pPr>
            <w:r w:rsidRPr="00277088">
              <w:rPr>
                <w:rFonts w:ascii="Arial Narrow" w:eastAsia="Times New Roman" w:hAnsi="Arial Narrow"/>
                <w:b/>
                <w:bCs/>
                <w:color w:val="FFFFFF"/>
                <w:lang w:val="es-ES" w:eastAsia="es-ES"/>
              </w:rPr>
              <w:t>GARRAFONES</w:t>
            </w:r>
          </w:p>
        </w:tc>
      </w:tr>
      <w:tr w:rsidR="00152C0B" w:rsidRPr="00277088" w:rsidTr="00152C0B">
        <w:trPr>
          <w:trHeight w:val="227"/>
          <w:jc w:val="center"/>
        </w:trPr>
        <w:tc>
          <w:tcPr>
            <w:tcW w:w="1263" w:type="dxa"/>
            <w:vMerge w:val="restart"/>
            <w:tcBorders>
              <w:top w:val="nil"/>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1</w:t>
            </w: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CARCAMO LAURELES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s-E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ALMACEN GENERAL ZONA NORTE</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30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s-E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DISTRITO FLORIDO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s-E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DISTRITO INDEPENDENCIA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19</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JUAN OJEDA R.</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MATAMOROS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PARAISO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REFORMA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17</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ROSARITO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EDIFICIO XR</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55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MICROMEDICION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OFICINAS CENTRALES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POTABILIZADORA EL FLORIDO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PB1</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ALEMAN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DE BOMBEO PLAYAS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DE BOMBEO PB7</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EL MATADERO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12</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PLANTA MONTE DE LOS OLIVOS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MORELOS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12</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POTABILIZADORA LA PRESA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VILLAS DEL PRADO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PLANTA VALLE DE SAN PEDRO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SANTA FE</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PLANTA PORTICO DE SAN ANTONIO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ROSARITO NORTE PTAR</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ROSARITO 1</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PUNTA BANDERA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CARROUSEL</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FLORIDO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FLORESTA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OTAY CENTENARIO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7</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OTAY DELEGACION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PLAYAS TIJUANA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PLAZA PAVILION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8</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REVOLUCION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9</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EL RUBI</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SAN MIGUEL OTAY</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9</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SANTA FE</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7</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MATAMOROS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12</w:t>
            </w:r>
          </w:p>
        </w:tc>
      </w:tr>
      <w:tr w:rsidR="00152C0B" w:rsidRPr="00277088" w:rsidTr="00152C0B">
        <w:trPr>
          <w:trHeight w:val="227"/>
          <w:jc w:val="center"/>
        </w:trPr>
        <w:tc>
          <w:tcPr>
            <w:tcW w:w="1263" w:type="dxa"/>
            <w:vMerge/>
            <w:tcBorders>
              <w:left w:val="single" w:sz="8" w:space="0" w:color="auto"/>
              <w:bottom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RECAUDADORA CERRO DE LAS ABEJAS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7</w:t>
            </w:r>
          </w:p>
        </w:tc>
      </w:tr>
    </w:tbl>
    <w:p w:rsidR="00152C0B" w:rsidRPr="00277088" w:rsidRDefault="00152C0B" w:rsidP="00152C0B">
      <w:pPr>
        <w:tabs>
          <w:tab w:val="left" w:pos="360"/>
          <w:tab w:val="left" w:pos="720"/>
          <w:tab w:val="left" w:pos="1080"/>
          <w:tab w:val="left" w:pos="1440"/>
        </w:tabs>
        <w:jc w:val="both"/>
        <w:outlineLvl w:val="0"/>
        <w:rPr>
          <w:rFonts w:ascii="Arial Narrow" w:eastAsia="SimSun" w:hAnsi="Arial Narrow"/>
          <w:b/>
          <w:lang w:val="es-ES" w:eastAsia="es-ES"/>
        </w:rPr>
      </w:pPr>
    </w:p>
    <w:p w:rsidR="00152C0B" w:rsidRPr="00277088" w:rsidRDefault="00152C0B" w:rsidP="00152C0B">
      <w:pPr>
        <w:tabs>
          <w:tab w:val="left" w:pos="360"/>
          <w:tab w:val="left" w:pos="720"/>
          <w:tab w:val="left" w:pos="1080"/>
          <w:tab w:val="left" w:pos="1440"/>
        </w:tabs>
        <w:jc w:val="both"/>
        <w:outlineLvl w:val="0"/>
        <w:rPr>
          <w:rFonts w:ascii="Arial Narrow" w:eastAsia="SimSun" w:hAnsi="Arial Narrow"/>
          <w:b/>
          <w:lang w:val="es-ES" w:eastAsia="es-ES"/>
        </w:rPr>
      </w:pPr>
    </w:p>
    <w:p w:rsidR="00152C0B" w:rsidRPr="00277088" w:rsidRDefault="00152C0B" w:rsidP="00152C0B">
      <w:pPr>
        <w:ind w:left="567" w:right="324"/>
        <w:jc w:val="both"/>
        <w:outlineLvl w:val="0"/>
        <w:rPr>
          <w:rFonts w:ascii="Arial Narrow" w:eastAsia="SimSun" w:hAnsi="Arial Narrow"/>
          <w:b/>
          <w:lang w:val="es-ES" w:eastAsia="es-ES"/>
        </w:rPr>
      </w:pPr>
      <w:r w:rsidRPr="00277088">
        <w:rPr>
          <w:rFonts w:ascii="Arial Narrow" w:eastAsia="SimSun" w:hAnsi="Arial Narrow"/>
          <w:b/>
          <w:lang w:val="es-ES" w:eastAsia="es-ES"/>
        </w:rPr>
        <w:t xml:space="preserve">LA CANTIDAD DEL SUMINISTRO DE GARRAFONES </w:t>
      </w:r>
      <w:r w:rsidRPr="00277088">
        <w:rPr>
          <w:rFonts w:ascii="Arial Narrow" w:eastAsia="SimSun" w:hAnsi="Arial Narrow"/>
          <w:b/>
          <w:u w:val="single"/>
          <w:lang w:val="es-ES" w:eastAsia="es-ES"/>
        </w:rPr>
        <w:t>ES APROXIMADA</w:t>
      </w:r>
      <w:r w:rsidRPr="00277088">
        <w:rPr>
          <w:rFonts w:ascii="Arial Narrow" w:eastAsia="SimSun" w:hAnsi="Arial Narrow"/>
          <w:b/>
          <w:lang w:val="es-ES" w:eastAsia="es-ES"/>
        </w:rPr>
        <w:t>, POR LO QUE EL SUMINISTRO REAL SERÁ EN BASE A LAS NECESIDADES DEL ORGANISMO.</w:t>
      </w:r>
    </w:p>
    <w:p w:rsidR="00152C0B" w:rsidRPr="00277088" w:rsidRDefault="00152C0B" w:rsidP="00152C0B">
      <w:pPr>
        <w:ind w:left="567" w:right="324"/>
        <w:outlineLvl w:val="0"/>
        <w:rPr>
          <w:rFonts w:ascii="Arial Narrow" w:eastAsia="SimSun" w:hAnsi="Arial Narrow"/>
          <w:b/>
          <w:lang w:val="es-ES" w:eastAsia="es-ES"/>
        </w:rPr>
      </w:pPr>
    </w:p>
    <w:p w:rsidR="00152C0B" w:rsidRPr="00277088" w:rsidRDefault="00152C0B" w:rsidP="00152C0B">
      <w:pPr>
        <w:ind w:left="567" w:right="324"/>
        <w:outlineLvl w:val="0"/>
        <w:rPr>
          <w:rFonts w:ascii="Arial Narrow" w:eastAsia="SimSun" w:hAnsi="Arial Narrow"/>
          <w:b/>
          <w:sz w:val="24"/>
          <w:szCs w:val="24"/>
          <w:lang w:val="es-ES" w:eastAsia="es-ES"/>
        </w:rPr>
      </w:pPr>
      <w:r w:rsidRPr="00277088">
        <w:rPr>
          <w:rFonts w:ascii="Arial Narrow" w:eastAsia="SimSun" w:hAnsi="Arial Narrow"/>
          <w:b/>
          <w:sz w:val="24"/>
          <w:szCs w:val="24"/>
          <w:lang w:val="es-ES" w:eastAsia="es-ES"/>
        </w:rPr>
        <w:t>ADICIONALMENTE, EL PROVEEDOR DEBERÁ PRESTAR LOS SIGUIENTES SERVICIOS:</w:t>
      </w:r>
    </w:p>
    <w:p w:rsidR="00270D78" w:rsidRPr="00277088" w:rsidRDefault="00270D78" w:rsidP="00152C0B">
      <w:pPr>
        <w:ind w:left="567" w:right="324"/>
        <w:outlineLvl w:val="0"/>
        <w:rPr>
          <w:rFonts w:ascii="Arial Narrow" w:eastAsia="SimSun" w:hAnsi="Arial Narrow"/>
          <w:b/>
          <w:sz w:val="24"/>
          <w:szCs w:val="24"/>
          <w:lang w:val="es-ES" w:eastAsia="es-ES"/>
        </w:rPr>
      </w:pPr>
    </w:p>
    <w:p w:rsidR="00152C0B" w:rsidRPr="00277088" w:rsidRDefault="00152C0B" w:rsidP="00152C0B">
      <w:pPr>
        <w:numPr>
          <w:ilvl w:val="0"/>
          <w:numId w:val="30"/>
        </w:numPr>
        <w:spacing w:after="200" w:line="276" w:lineRule="auto"/>
        <w:ind w:right="607"/>
        <w:outlineLvl w:val="0"/>
        <w:rPr>
          <w:rFonts w:ascii="Arial Narrow" w:eastAsia="SimSun" w:hAnsi="Arial Narrow"/>
          <w:b/>
          <w:lang w:val="es-ES" w:eastAsia="es-ES"/>
        </w:rPr>
      </w:pPr>
      <w:r w:rsidRPr="00277088">
        <w:rPr>
          <w:rFonts w:ascii="Arial Narrow" w:eastAsia="SimSun" w:hAnsi="Arial Narrow"/>
          <w:b/>
          <w:lang w:val="es-ES" w:eastAsia="es-ES"/>
        </w:rPr>
        <w:t>SUMINISTRO DE GARRAFONES, PORTAGARRAFONES Y ANAQUELES PARA EL RESGUARDO DE LOS GARRAFONES EN COMODATO EN LAS DISTINTAS ÁREAS RELACIONADAS.</w:t>
      </w:r>
    </w:p>
    <w:p w:rsidR="00152C0B" w:rsidRPr="00277088" w:rsidRDefault="00152C0B" w:rsidP="00152C0B">
      <w:pPr>
        <w:numPr>
          <w:ilvl w:val="0"/>
          <w:numId w:val="30"/>
        </w:numPr>
        <w:spacing w:after="200" w:line="276" w:lineRule="auto"/>
        <w:ind w:right="607"/>
        <w:outlineLvl w:val="0"/>
        <w:rPr>
          <w:rFonts w:ascii="Arial Narrow" w:eastAsia="SimSun" w:hAnsi="Arial Narrow"/>
          <w:b/>
          <w:lang w:val="es-ES" w:eastAsia="es-ES"/>
        </w:rPr>
      </w:pPr>
      <w:r w:rsidRPr="00277088">
        <w:rPr>
          <w:rFonts w:ascii="Arial Narrow" w:eastAsia="SimSun" w:hAnsi="Arial Narrow"/>
          <w:b/>
          <w:lang w:val="es-ES" w:eastAsia="es-ES"/>
        </w:rPr>
        <w:t>MANTENIMIENTO PREVENTIVO Y CORRECTIVO AL EQUIPO EN COMODATO SIN COSTO PARA CESPT.</w:t>
      </w:r>
    </w:p>
    <w:p w:rsidR="00152C0B" w:rsidRPr="00277088" w:rsidRDefault="00152C0B" w:rsidP="00152C0B">
      <w:pPr>
        <w:numPr>
          <w:ilvl w:val="0"/>
          <w:numId w:val="30"/>
        </w:numPr>
        <w:spacing w:after="200" w:line="276" w:lineRule="auto"/>
        <w:ind w:right="607"/>
        <w:outlineLvl w:val="0"/>
        <w:rPr>
          <w:rFonts w:ascii="Arial Narrow" w:eastAsia="SimSun" w:hAnsi="Arial Narrow"/>
          <w:b/>
          <w:lang w:val="es-ES" w:eastAsia="es-ES"/>
        </w:rPr>
      </w:pPr>
      <w:r w:rsidRPr="00277088">
        <w:rPr>
          <w:rFonts w:ascii="Arial Narrow" w:eastAsia="SimSun" w:hAnsi="Arial Narrow"/>
          <w:b/>
          <w:lang w:val="es-ES" w:eastAsia="es-ES"/>
        </w:rPr>
        <w:t>SERVICIO DE ENTREGA A DOMICILIO EN LAS DISTINTAS ÁREAS E INSTALACIONES, SEGÚN LAS NECESIDADES DEL ORGANISMO.</w:t>
      </w:r>
    </w:p>
    <w:p w:rsidR="00B2727C" w:rsidRPr="00277088" w:rsidRDefault="00B2727C" w:rsidP="00A2010C">
      <w:pPr>
        <w:pStyle w:val="3"/>
        <w:tabs>
          <w:tab w:val="left" w:pos="720"/>
        </w:tabs>
        <w:rPr>
          <w:rFonts w:ascii="Arial" w:hAnsi="Arial" w:cs="Arial"/>
          <w:bCs/>
          <w:sz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4.2 LUGAR DE ENTREGA:</w:t>
      </w:r>
    </w:p>
    <w:p w:rsidR="002B4139" w:rsidRPr="00277088" w:rsidRDefault="002B4139" w:rsidP="00A2010C">
      <w:pPr>
        <w:tabs>
          <w:tab w:val="left" w:pos="142"/>
        </w:tabs>
        <w:ind w:left="709"/>
        <w:jc w:val="both"/>
        <w:rPr>
          <w:rFonts w:ascii="Arial" w:hAnsi="Arial" w:cs="Arial"/>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Los bienes objeto de la presente licitación deberán ser </w:t>
      </w:r>
      <w:r w:rsidR="00EB54B8" w:rsidRPr="00277088">
        <w:rPr>
          <w:rFonts w:ascii="Arial" w:hAnsi="Arial" w:cs="Arial"/>
          <w:b w:val="0"/>
          <w:bCs/>
          <w:sz w:val="24"/>
          <w:szCs w:val="24"/>
        </w:rPr>
        <w:t xml:space="preserve">suministrados e instalados </w:t>
      </w:r>
      <w:r w:rsidRPr="00277088">
        <w:rPr>
          <w:rFonts w:ascii="Arial" w:hAnsi="Arial" w:cs="Arial"/>
          <w:b w:val="0"/>
          <w:bCs/>
          <w:sz w:val="24"/>
          <w:szCs w:val="24"/>
        </w:rPr>
        <w:t xml:space="preserve"> en </w:t>
      </w:r>
      <w:r w:rsidR="00EB54B8" w:rsidRPr="00277088">
        <w:rPr>
          <w:rFonts w:ascii="Arial" w:hAnsi="Arial" w:cs="Arial"/>
          <w:b w:val="0"/>
          <w:bCs/>
          <w:sz w:val="24"/>
          <w:szCs w:val="24"/>
        </w:rPr>
        <w:t xml:space="preserve">los siguientes lugares: </w:t>
      </w:r>
    </w:p>
    <w:p w:rsidR="00EE2627" w:rsidRPr="00277088" w:rsidRDefault="00EE2627" w:rsidP="00A2010C">
      <w:pPr>
        <w:pStyle w:val="1"/>
        <w:tabs>
          <w:tab w:val="left" w:pos="142"/>
        </w:tabs>
        <w:ind w:left="709"/>
        <w:jc w:val="both"/>
        <w:rPr>
          <w:rFonts w:ascii="Arial" w:hAnsi="Arial" w:cs="Arial"/>
          <w:b w:val="0"/>
          <w:bCs/>
          <w:sz w:val="24"/>
          <w:szCs w:val="24"/>
        </w:rPr>
      </w:pPr>
    </w:p>
    <w:p w:rsidR="00EE2627" w:rsidRPr="00277088" w:rsidRDefault="00EE2627" w:rsidP="00EE2627">
      <w:pPr>
        <w:pStyle w:val="Puesto"/>
        <w:tabs>
          <w:tab w:val="left" w:pos="360"/>
          <w:tab w:val="left" w:pos="720"/>
          <w:tab w:val="left" w:pos="1080"/>
          <w:tab w:val="left" w:pos="1440"/>
        </w:tabs>
        <w:rPr>
          <w:rFonts w:ascii="Arial Narrow" w:hAnsi="Arial Narrow"/>
          <w:sz w:val="20"/>
        </w:rPr>
      </w:pPr>
      <w:r w:rsidRPr="00277088">
        <w:rPr>
          <w:rFonts w:ascii="Arial Narrow" w:hAnsi="Arial Narrow"/>
          <w:sz w:val="20"/>
        </w:rPr>
        <w:t>UBICACIÓN DE LAS INSTALACIONES</w:t>
      </w:r>
    </w:p>
    <w:p w:rsidR="00EE2627" w:rsidRPr="00277088" w:rsidRDefault="00EE2627" w:rsidP="00EE2627">
      <w:pPr>
        <w:pStyle w:val="Puesto"/>
        <w:tabs>
          <w:tab w:val="left" w:pos="360"/>
          <w:tab w:val="left" w:pos="720"/>
          <w:tab w:val="left" w:pos="1080"/>
          <w:tab w:val="left" w:pos="1440"/>
        </w:tabs>
        <w:rPr>
          <w:rFonts w:ascii="Arial Narrow" w:hAnsi="Arial Narrow"/>
          <w:sz w:val="20"/>
        </w:rPr>
      </w:pPr>
    </w:p>
    <w:tbl>
      <w:tblPr>
        <w:tblStyle w:val="Tablaconcuadrcula"/>
        <w:tblW w:w="4419" w:type="pct"/>
        <w:tblInd w:w="817" w:type="dxa"/>
        <w:tblLayout w:type="fixed"/>
        <w:tblLook w:val="04A0" w:firstRow="1" w:lastRow="0" w:firstColumn="1" w:lastColumn="0" w:noHBand="0" w:noVBand="1"/>
      </w:tblPr>
      <w:tblGrid>
        <w:gridCol w:w="992"/>
        <w:gridCol w:w="2978"/>
        <w:gridCol w:w="5527"/>
      </w:tblGrid>
      <w:tr w:rsidR="00EE2627" w:rsidRPr="00277088" w:rsidTr="00416944">
        <w:trPr>
          <w:trHeight w:val="255"/>
        </w:trPr>
        <w:tc>
          <w:tcPr>
            <w:tcW w:w="522" w:type="pct"/>
            <w:shd w:val="clear" w:color="auto" w:fill="7030A0"/>
            <w:noWrap/>
            <w:vAlign w:val="center"/>
            <w:hideMark/>
          </w:tcPr>
          <w:p w:rsidR="00EE2627" w:rsidRPr="00277088" w:rsidRDefault="00EE2627" w:rsidP="00363DAB">
            <w:pPr>
              <w:jc w:val="center"/>
              <w:rPr>
                <w:rFonts w:ascii="Arial Narrow" w:eastAsia="Times New Roman" w:hAnsi="Arial Narrow" w:cs="Arial"/>
                <w:b/>
                <w:bCs/>
                <w:color w:val="FFFFFF" w:themeColor="background1"/>
                <w:sz w:val="18"/>
                <w:szCs w:val="18"/>
                <w:lang w:val="en-US"/>
              </w:rPr>
            </w:pPr>
            <w:r w:rsidRPr="00277088">
              <w:rPr>
                <w:rFonts w:ascii="Arial Narrow" w:eastAsia="Times New Roman" w:hAnsi="Arial Narrow" w:cs="Arial"/>
                <w:b/>
                <w:bCs/>
                <w:color w:val="FFFFFF" w:themeColor="background1"/>
                <w:sz w:val="18"/>
                <w:szCs w:val="18"/>
                <w:lang w:val="en-US"/>
              </w:rPr>
              <w:t>PARTIDA</w:t>
            </w:r>
          </w:p>
        </w:tc>
        <w:tc>
          <w:tcPr>
            <w:tcW w:w="1568" w:type="pct"/>
            <w:shd w:val="clear" w:color="auto" w:fill="7030A0"/>
            <w:noWrap/>
            <w:vAlign w:val="center"/>
            <w:hideMark/>
          </w:tcPr>
          <w:p w:rsidR="00EE2627" w:rsidRPr="00277088" w:rsidRDefault="00EE2627" w:rsidP="00363DAB">
            <w:pPr>
              <w:jc w:val="center"/>
              <w:rPr>
                <w:rFonts w:ascii="Arial Narrow" w:eastAsia="Times New Roman" w:hAnsi="Arial Narrow" w:cs="Arial"/>
                <w:b/>
                <w:bCs/>
                <w:color w:val="FFFFFF" w:themeColor="background1"/>
                <w:sz w:val="18"/>
                <w:szCs w:val="18"/>
                <w:lang w:val="en-US"/>
              </w:rPr>
            </w:pPr>
            <w:r w:rsidRPr="00277088">
              <w:rPr>
                <w:rFonts w:ascii="Arial Narrow" w:eastAsia="Times New Roman" w:hAnsi="Arial Narrow" w:cs="Arial"/>
                <w:b/>
                <w:bCs/>
                <w:color w:val="FFFFFF" w:themeColor="background1"/>
                <w:sz w:val="18"/>
                <w:szCs w:val="18"/>
                <w:lang w:val="en-US"/>
              </w:rPr>
              <w:t>AREA / DEPARTAMENTO</w:t>
            </w:r>
          </w:p>
        </w:tc>
        <w:tc>
          <w:tcPr>
            <w:tcW w:w="2910" w:type="pct"/>
            <w:shd w:val="clear" w:color="auto" w:fill="7030A0"/>
            <w:noWrap/>
            <w:vAlign w:val="center"/>
            <w:hideMark/>
          </w:tcPr>
          <w:p w:rsidR="00EE2627" w:rsidRPr="00277088" w:rsidRDefault="00EE2627" w:rsidP="00363DAB">
            <w:pPr>
              <w:jc w:val="center"/>
              <w:rPr>
                <w:rFonts w:ascii="Arial Narrow" w:eastAsia="Times New Roman" w:hAnsi="Arial Narrow" w:cs="Arial"/>
                <w:b/>
                <w:bCs/>
                <w:color w:val="FFFFFF" w:themeColor="background1"/>
                <w:sz w:val="18"/>
                <w:szCs w:val="18"/>
                <w:lang w:val="en-US"/>
              </w:rPr>
            </w:pPr>
            <w:r w:rsidRPr="00277088">
              <w:rPr>
                <w:rFonts w:ascii="Arial Narrow" w:eastAsia="Times New Roman" w:hAnsi="Arial Narrow" w:cs="Arial"/>
                <w:b/>
                <w:bCs/>
                <w:color w:val="FFFFFF" w:themeColor="background1"/>
                <w:sz w:val="18"/>
                <w:szCs w:val="18"/>
                <w:lang w:val="en-US"/>
              </w:rPr>
              <w:t>UBICACIÓN</w:t>
            </w:r>
          </w:p>
        </w:tc>
      </w:tr>
      <w:tr w:rsidR="00EE2627" w:rsidRPr="00277088" w:rsidTr="00416944">
        <w:trPr>
          <w:trHeight w:val="248"/>
        </w:trPr>
        <w:tc>
          <w:tcPr>
            <w:tcW w:w="522" w:type="pct"/>
            <w:vMerge w:val="restart"/>
            <w:noWrap/>
            <w:vAlign w:val="center"/>
            <w:hideMark/>
          </w:tcPr>
          <w:p w:rsidR="00EE2627" w:rsidRPr="00277088" w:rsidRDefault="00EE2627" w:rsidP="00363DAB">
            <w:pPr>
              <w:jc w:val="center"/>
              <w:rPr>
                <w:rFonts w:ascii="Arial Narrow" w:eastAsia="Times New Roman" w:hAnsi="Arial Narrow" w:cs="Arial"/>
                <w:b/>
                <w:color w:val="000000"/>
                <w:sz w:val="18"/>
                <w:szCs w:val="18"/>
                <w:lang w:val="en-US"/>
              </w:rPr>
            </w:pPr>
            <w:r w:rsidRPr="00277088">
              <w:rPr>
                <w:rFonts w:ascii="Arial Narrow" w:eastAsia="Times New Roman" w:hAnsi="Arial Narrow" w:cs="Arial"/>
                <w:color w:val="000000"/>
                <w:sz w:val="18"/>
                <w:szCs w:val="18"/>
                <w:lang w:val="en-US"/>
              </w:rPr>
              <w:t>1</w:t>
            </w: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CARCAMO LAURELES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JAZMINES Y 18 DE MARZO LOS LAURELES</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ALMACEN GENERAL ZONA NORTE</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AVE. ¨G¨ Y BAJA CALIFORNIA, ZONA CENTRO.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FLORIDO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CARRETERA LIBRE TIJUANA-TECATE, EL FLORIDO VIEJO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INDEPENDENCIA</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JOSE M.MORELOS #7404 COL.INDEPENDENCIA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JUAN OJEDA R.</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LAZARO CARDENAS Y PUENTE ALAMAR, CENTRAL CAMIONERA S/N</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MATAMOROS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24 RUTA MATAMOROS S/N FRACC. </w:t>
            </w:r>
            <w:r w:rsidRPr="00277088">
              <w:rPr>
                <w:rFonts w:ascii="Arial Narrow" w:eastAsia="Times New Roman" w:hAnsi="Arial Narrow" w:cs="Arial"/>
                <w:color w:val="000000"/>
                <w:sz w:val="18"/>
                <w:szCs w:val="18"/>
                <w:lang w:val="en-US"/>
              </w:rPr>
              <w:t>MARIANO MATAMOROS</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PARAISO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 FEDERICO BENITEZ No. 4057 COL. 20 DE NOVIEMBRE, TIJUANA B.C.</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REFORMA</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AV.ACUEDUCTO ESQ. CON PASEO REFORMA, INFONAVIT LATINOS.</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ROSARITO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 MELCHOR OCAMPOS/N COL. LEYES DE REFORMA ROSARITO A UNOS METROS DE PEMEX</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EDIFICIO XR</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FEDERICO BENITEZ #4057 COL.20 DE NOVIEMBRE</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MICROMEDICION</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AGUA CALIENTE #21939  FRACC. PARAISO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OFICINAS CENTRALES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FEDERICO BENITEZ #4057 COL.20 DE NOVIEMBRE</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POTABILIZADORA EL FLORIDO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CARRETERA LIBRE TIJUANA-TECATE, EL FLORIDO VIEJO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PB1</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INTERNACIONAL S/N, COL. CASTILLO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ALEMAN</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CALLE MAR BALTICO 482, COLINA DEL MEDITERRANEO COL. </w:t>
            </w:r>
            <w:r w:rsidRPr="00277088">
              <w:rPr>
                <w:rFonts w:ascii="Arial Narrow" w:eastAsia="Times New Roman" w:hAnsi="Arial Narrow" w:cs="Arial"/>
                <w:color w:val="000000"/>
                <w:sz w:val="18"/>
                <w:szCs w:val="18"/>
                <w:lang w:val="en-US"/>
              </w:rPr>
              <w:t>ALEMAN.</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DE BOMBEO PLAYAS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AV.PARIS Y CALLE LONDRES S/N PLAYAS DE TIJUANA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DE BOMBEO PB7</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KM 21 BOULEVARD 2000 ( TIJUANA- ROSARITO )    PUNTO NUEVO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EL MATADERO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CAÑON MATADERO S/N ROSAS MAGAÑON.</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PLANTA MONTE DE LOS OLIVOS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FRACC. MONTE DE LOS OLIVOS</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MORELOS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RAMPA MORELOS S/N, COL. MORELOS.</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POTABILIZADORA LA PRESA</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KM 15350 CARRETERA LIBRE TIJUANA-TECATE LA PRESA.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VILLAS DEL PRADO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GRANADOS 12605, URBI. DEL PRADO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PLANTA VALLE DE SAN PEDRO</w:t>
            </w:r>
          </w:p>
        </w:tc>
        <w:tc>
          <w:tcPr>
            <w:tcW w:w="2910" w:type="pct"/>
            <w:noWrap/>
            <w:vAlign w:val="center"/>
            <w:hideMark/>
          </w:tcPr>
          <w:p w:rsidR="00EE2627" w:rsidRPr="00277088" w:rsidRDefault="00EE2627" w:rsidP="00363DAB">
            <w:pPr>
              <w:jc w:val="both"/>
              <w:rPr>
                <w:rFonts w:ascii="Arial Narrow" w:eastAsia="Times New Roman" w:hAnsi="Arial Narrow" w:cs="Arial"/>
                <w:sz w:val="18"/>
                <w:szCs w:val="18"/>
              </w:rPr>
            </w:pPr>
            <w:r w:rsidRPr="00277088">
              <w:rPr>
                <w:rFonts w:ascii="Arial Narrow" w:eastAsia="Times New Roman" w:hAnsi="Arial Narrow" w:cs="Arial"/>
                <w:sz w:val="18"/>
                <w:szCs w:val="18"/>
              </w:rPr>
              <w:t>VALLE DE LAS FLORES S/N VALLE DEL LAS PALMAS VISTA MARINA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SANTA FE</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PASEO SANTA FE S/N FRACC. SANTA FE</w:t>
            </w:r>
          </w:p>
        </w:tc>
      </w:tr>
      <w:tr w:rsidR="00EE2627" w:rsidRPr="00277088" w:rsidTr="00416944">
        <w:trPr>
          <w:trHeight w:val="232"/>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PLANTA PORTICO DE SAN ANTONIO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CALLE SUROESTE S/N FRACC. </w:t>
            </w:r>
            <w:r w:rsidRPr="00277088">
              <w:rPr>
                <w:rFonts w:ascii="Arial Narrow" w:eastAsia="Times New Roman" w:hAnsi="Arial Narrow" w:cs="Arial"/>
                <w:color w:val="000000"/>
                <w:sz w:val="18"/>
                <w:szCs w:val="18"/>
                <w:lang w:val="en-US"/>
              </w:rPr>
              <w:t>PORTICOS DE SAN ANTONIO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ROSARITO NORTE PTAR</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PARCELA 26 CALLE REFORMA ROSARITO COL. </w:t>
            </w:r>
            <w:r w:rsidRPr="00277088">
              <w:rPr>
                <w:rFonts w:ascii="Arial Narrow" w:eastAsia="Times New Roman" w:hAnsi="Arial Narrow" w:cs="Arial"/>
                <w:color w:val="000000"/>
                <w:sz w:val="18"/>
                <w:szCs w:val="18"/>
                <w:lang w:val="en-US"/>
              </w:rPr>
              <w:t>PLAYAS DE ROSARITO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ROSARITO 1</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CALLE TABASCO S/N COLONIA CONSTITUCION ROSARITO PLAYAS DE ROSARITO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PUNTA BANDERA</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KM 16+500 CARRETERA ESCENICA TIJUANA-ENSENADA PUNTA BANDERA.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CARROUSEL</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BLVD. DIAZ ORDAZ #15602 LOCAL 31 Y 35B PLAZA CARRUSEL FRACC. </w:t>
            </w:r>
            <w:r w:rsidRPr="00277088">
              <w:rPr>
                <w:rFonts w:ascii="Arial Narrow" w:eastAsia="Times New Roman" w:hAnsi="Arial Narrow" w:cs="Arial"/>
                <w:color w:val="000000"/>
                <w:sz w:val="18"/>
                <w:szCs w:val="18"/>
                <w:lang w:val="en-US"/>
              </w:rPr>
              <w:t>LAS BRISAS.</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FLORIDO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C.N LAS PASEO DE LOS LAURELES VISTA PALMILAS RANCHO ELREFUGIO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FLORESTA</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BENITO JUAREZ #1014 COL. HACIENDA FLORESTA ROSARITO, B.C.</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OTAY CENTENARIO</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CARRETERA AEROPUERTO #1900 LOCAL 1,2Y3 CENTRO COMERCIAL OTAY</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OTAY DELEGACION</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CALZADA TECNOLOGICO S/N,DELEGACION MESA DE OTAY FRACC.ALTA BRISA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PLAYAS TIJUANA</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PASEO DEL PEDREGAL #354-1 SECC. TERRAZAS MENDOZA LOCAL 1,2  PLAYAS DE TIJUANA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PLAZA PAVILION</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PASEO DEL LOS HEROES S/N ZONA RIO</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REVOLUCION</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REVOLUCION 868-9  ZONA CENTRO PLAZA COMERCIAL GALERIA</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EL RUBI</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MIRAFLORES 8351 DELEGACION SAN ANTONIO DE LOS BUENOS</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SAN MIGUEL OTAY</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LOPEZ PORTILLO #1460, LOCALES 12 Y 13 MESA DE OTAY.</w:t>
            </w:r>
          </w:p>
        </w:tc>
      </w:tr>
      <w:tr w:rsidR="00EE2627" w:rsidRPr="00277088" w:rsidTr="00416944">
        <w:trPr>
          <w:trHeight w:val="248"/>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SANTA FE</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DEL ROSARIO ESQUINA CON PASEO SANTA FE S/N SANTA FE 1ERA SECCION</w:t>
            </w:r>
          </w:p>
        </w:tc>
      </w:tr>
      <w:tr w:rsidR="00EE2627" w:rsidRPr="00277088" w:rsidTr="00416944">
        <w:trPr>
          <w:trHeight w:val="445"/>
        </w:trPr>
        <w:tc>
          <w:tcPr>
            <w:tcW w:w="522" w:type="pct"/>
            <w:vMerge/>
            <w:noWrap/>
            <w:vAlign w:val="center"/>
            <w:hideMark/>
          </w:tcPr>
          <w:p w:rsidR="00EE2627" w:rsidRPr="00277088" w:rsidRDefault="00EE2627" w:rsidP="00363DAB">
            <w:pPr>
              <w:jc w:val="center"/>
              <w:rPr>
                <w:rFonts w:ascii="Arial Narrow" w:eastAsia="Times New Roman" w:hAnsi="Arial Narrow" w:cs="Arial"/>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MATAMOROS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RUTA INDEPENDENCIA 11560 LOCAL 18,19 Y 20 FRACC. PARQ IND. AMERICAS (CENTRO COM MATAMOROS</w:t>
            </w:r>
          </w:p>
        </w:tc>
      </w:tr>
      <w:tr w:rsidR="00EE2627" w:rsidRPr="00277088" w:rsidTr="00416944">
        <w:trPr>
          <w:trHeight w:val="423"/>
        </w:trPr>
        <w:tc>
          <w:tcPr>
            <w:tcW w:w="522" w:type="pct"/>
            <w:vMerge/>
            <w:noWrap/>
            <w:vAlign w:val="center"/>
            <w:hideMark/>
          </w:tcPr>
          <w:p w:rsidR="00EE2627" w:rsidRPr="00277088" w:rsidRDefault="00EE2627" w:rsidP="00363DAB">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RECAUDADORA CERRO DE LAS ABEJAS</w:t>
            </w:r>
          </w:p>
        </w:tc>
        <w:tc>
          <w:tcPr>
            <w:tcW w:w="2910" w:type="pct"/>
            <w:noWrap/>
            <w:vAlign w:val="center"/>
            <w:hideMark/>
          </w:tcPr>
          <w:p w:rsidR="00EE2627" w:rsidRPr="00277088" w:rsidRDefault="00EE2627" w:rsidP="00363DAB">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 EL REFUGIO 9601 LOCAL 7 COL. EL FLORIDO III SECCION, CENTRO COM.CERRO DE LA ABEJA</w:t>
            </w:r>
          </w:p>
        </w:tc>
      </w:tr>
    </w:tbl>
    <w:p w:rsidR="00EE2627" w:rsidRPr="00277088" w:rsidRDefault="00EE2627" w:rsidP="00EE2627">
      <w:pPr>
        <w:pStyle w:val="Puesto"/>
        <w:tabs>
          <w:tab w:val="left" w:pos="360"/>
          <w:tab w:val="left" w:pos="720"/>
          <w:tab w:val="left" w:pos="1080"/>
          <w:tab w:val="left" w:pos="1440"/>
        </w:tabs>
        <w:jc w:val="left"/>
        <w:rPr>
          <w:rFonts w:ascii="Arial Narrow" w:hAnsi="Arial Narrow"/>
          <w:sz w:val="16"/>
          <w:szCs w:val="16"/>
        </w:rPr>
      </w:pPr>
    </w:p>
    <w:p w:rsidR="00EE2627" w:rsidRPr="00277088" w:rsidRDefault="00EE2627" w:rsidP="00A2010C">
      <w:pPr>
        <w:pStyle w:val="1"/>
        <w:tabs>
          <w:tab w:val="left" w:pos="142"/>
        </w:tabs>
        <w:ind w:left="709"/>
        <w:jc w:val="both"/>
        <w:rPr>
          <w:rFonts w:ascii="Arial" w:hAnsi="Arial" w:cs="Arial"/>
          <w:b w:val="0"/>
          <w:bCs/>
          <w:sz w:val="24"/>
          <w:szCs w:val="24"/>
        </w:rPr>
      </w:pPr>
    </w:p>
    <w:p w:rsidR="002B4139" w:rsidRPr="00277088" w:rsidRDefault="002B4139" w:rsidP="00EE2627">
      <w:pPr>
        <w:pStyle w:val="1"/>
        <w:tabs>
          <w:tab w:val="left" w:pos="142"/>
        </w:tabs>
        <w:jc w:val="both"/>
        <w:rPr>
          <w:rFonts w:ascii="Arial" w:hAnsi="Arial" w:cs="Arial"/>
          <w:b w:val="0"/>
          <w:bCs/>
          <w:sz w:val="24"/>
          <w:szCs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4.3 PLAZO Y CONDICIONES DE ENTREGA DE LOS BIENES:</w:t>
      </w:r>
    </w:p>
    <w:p w:rsidR="00152C0B" w:rsidRPr="00277088" w:rsidRDefault="00152C0B" w:rsidP="00A2010C">
      <w:pPr>
        <w:pStyle w:val="2"/>
        <w:tabs>
          <w:tab w:val="left" w:pos="142"/>
          <w:tab w:val="left" w:pos="450"/>
        </w:tabs>
        <w:ind w:left="709"/>
        <w:rPr>
          <w:rFonts w:ascii="Arial" w:hAnsi="Arial" w:cs="Arial"/>
          <w:b/>
          <w:sz w:val="24"/>
          <w:szCs w:val="24"/>
        </w:rPr>
      </w:pPr>
    </w:p>
    <w:p w:rsidR="00152C0B" w:rsidRPr="00277088" w:rsidRDefault="00152C0B" w:rsidP="00A2010C">
      <w:pPr>
        <w:pStyle w:val="2"/>
        <w:tabs>
          <w:tab w:val="left" w:pos="142"/>
          <w:tab w:val="left" w:pos="450"/>
        </w:tabs>
        <w:ind w:left="709"/>
        <w:rPr>
          <w:rFonts w:ascii="Arial" w:hAnsi="Arial" w:cs="Arial"/>
          <w:b/>
          <w:sz w:val="24"/>
          <w:szCs w:val="24"/>
          <w:u w:val="single"/>
        </w:rPr>
      </w:pPr>
      <w:r w:rsidRPr="00277088">
        <w:rPr>
          <w:rFonts w:ascii="Arial" w:hAnsi="Arial" w:cs="Arial"/>
          <w:b/>
          <w:sz w:val="24"/>
          <w:szCs w:val="24"/>
          <w:u w:val="single"/>
        </w:rPr>
        <w:t>EL PERIODO DEL 01 DE MARZO DE 2020 AL 28 DE FEBRERO DE 2021</w:t>
      </w:r>
    </w:p>
    <w:p w:rsidR="00EE2627" w:rsidRPr="00277088" w:rsidRDefault="00EE2627" w:rsidP="00A2010C">
      <w:pPr>
        <w:pStyle w:val="2"/>
        <w:tabs>
          <w:tab w:val="left" w:pos="142"/>
          <w:tab w:val="left" w:pos="450"/>
        </w:tabs>
        <w:ind w:left="709"/>
        <w:rPr>
          <w:rFonts w:ascii="Arial" w:hAnsi="Arial" w:cs="Arial"/>
          <w:b/>
          <w:sz w:val="24"/>
          <w:szCs w:val="24"/>
          <w:u w:val="single"/>
        </w:rPr>
      </w:pPr>
    </w:p>
    <w:p w:rsidR="00152C0B" w:rsidRPr="00277088" w:rsidRDefault="00152C0B"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 xml:space="preserve">DURANTE </w:t>
      </w:r>
      <w:r w:rsidR="00EE2627" w:rsidRPr="00277088">
        <w:rPr>
          <w:rFonts w:ascii="Arial" w:hAnsi="Arial" w:cs="Arial"/>
          <w:b/>
          <w:sz w:val="24"/>
          <w:szCs w:val="24"/>
        </w:rPr>
        <w:t>LA VIGENCIA DEL CONTRATO, LA EN</w:t>
      </w:r>
      <w:r w:rsidRPr="00277088">
        <w:rPr>
          <w:rFonts w:ascii="Arial" w:hAnsi="Arial" w:cs="Arial"/>
          <w:b/>
          <w:sz w:val="24"/>
          <w:szCs w:val="24"/>
        </w:rPr>
        <w:t>TREGA SERA DE ACUERDO A LAS ESPECIFICACIONES TECNICAS CONFORME LO INDICA EL NUMERAL 4.1 DE LAS PRESENTAS BASES</w:t>
      </w:r>
    </w:p>
    <w:p w:rsidR="00430B1B" w:rsidRPr="00277088" w:rsidRDefault="00430B1B" w:rsidP="00A2010C">
      <w:pPr>
        <w:pStyle w:val="2"/>
        <w:tabs>
          <w:tab w:val="left" w:pos="142"/>
          <w:tab w:val="left" w:pos="450"/>
        </w:tabs>
        <w:ind w:left="709"/>
        <w:rPr>
          <w:rFonts w:ascii="Arial" w:hAnsi="Arial" w:cs="Arial"/>
          <w:b/>
          <w:sz w:val="24"/>
          <w:szCs w:val="24"/>
        </w:rPr>
      </w:pPr>
    </w:p>
    <w:p w:rsidR="002B4139" w:rsidRPr="00277088" w:rsidRDefault="00317672"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El inicio del suministro</w:t>
      </w:r>
      <w:r w:rsidR="002B4139" w:rsidRPr="00277088">
        <w:rPr>
          <w:rFonts w:ascii="Arial" w:hAnsi="Arial" w:cs="Arial"/>
          <w:b w:val="0"/>
          <w:bCs/>
          <w:sz w:val="24"/>
          <w:szCs w:val="24"/>
        </w:rPr>
        <w:t xml:space="preserve"> objeto de ésta licitación deberá realizarse personalmente por un representante del proveedor </w:t>
      </w:r>
      <w:r w:rsidR="00EE2627" w:rsidRPr="00277088">
        <w:rPr>
          <w:rFonts w:ascii="Arial" w:hAnsi="Arial" w:cs="Arial"/>
          <w:b w:val="0"/>
          <w:bCs/>
          <w:sz w:val="24"/>
          <w:szCs w:val="24"/>
        </w:rPr>
        <w:t>durante la vigencia del contrato</w:t>
      </w:r>
      <w:r w:rsidR="002B4139" w:rsidRPr="00277088">
        <w:rPr>
          <w:rFonts w:ascii="Arial" w:hAnsi="Arial" w:cs="Arial"/>
          <w:b w:val="0"/>
          <w:bCs/>
          <w:sz w:val="24"/>
          <w:szCs w:val="24"/>
        </w:rPr>
        <w:t xml:space="preserve">; lo anterior bajo la condición de entrega </w:t>
      </w:r>
      <w:r w:rsidR="004B3A24" w:rsidRPr="00277088">
        <w:rPr>
          <w:rFonts w:ascii="Arial" w:hAnsi="Arial" w:cs="Arial"/>
          <w:sz w:val="24"/>
          <w:szCs w:val="24"/>
        </w:rPr>
        <w:t>puesto en piso,</w:t>
      </w:r>
      <w:r w:rsidR="009D242B" w:rsidRPr="00277088">
        <w:rPr>
          <w:rFonts w:ascii="Arial" w:hAnsi="Arial" w:cs="Arial"/>
          <w:sz w:val="24"/>
          <w:szCs w:val="24"/>
        </w:rPr>
        <w:t xml:space="preserve"> armado</w:t>
      </w:r>
      <w:r w:rsidR="004B3A24" w:rsidRPr="00277088">
        <w:rPr>
          <w:rFonts w:ascii="Arial" w:hAnsi="Arial" w:cs="Arial"/>
          <w:sz w:val="24"/>
          <w:szCs w:val="24"/>
        </w:rPr>
        <w:t xml:space="preserve"> e instalado</w:t>
      </w:r>
      <w:r w:rsidR="009D242B" w:rsidRPr="00277088">
        <w:rPr>
          <w:rFonts w:ascii="Arial" w:hAnsi="Arial" w:cs="Arial"/>
          <w:sz w:val="24"/>
          <w:szCs w:val="24"/>
        </w:rPr>
        <w:t xml:space="preserve"> </w:t>
      </w:r>
      <w:r w:rsidR="002F5DE6" w:rsidRPr="00277088">
        <w:rPr>
          <w:rFonts w:ascii="Arial" w:hAnsi="Arial" w:cs="Arial"/>
          <w:b w:val="0"/>
          <w:sz w:val="24"/>
          <w:szCs w:val="24"/>
        </w:rPr>
        <w:t>según corresponda</w:t>
      </w:r>
      <w:r w:rsidR="009D242B" w:rsidRPr="00277088">
        <w:rPr>
          <w:rFonts w:ascii="Arial" w:hAnsi="Arial" w:cs="Arial"/>
          <w:b w:val="0"/>
          <w:sz w:val="24"/>
          <w:szCs w:val="24"/>
        </w:rPr>
        <w:t>;</w:t>
      </w:r>
      <w:r w:rsidR="002B4139" w:rsidRPr="00277088">
        <w:rPr>
          <w:rFonts w:ascii="Arial" w:hAnsi="Arial" w:cs="Arial"/>
          <w:b w:val="0"/>
          <w:bCs/>
          <w:sz w:val="24"/>
          <w:szCs w:val="24"/>
        </w:rPr>
        <w:t xml:space="preserve"> es decir </w:t>
      </w:r>
      <w:r w:rsidR="002B4139" w:rsidRPr="00277088">
        <w:rPr>
          <w:rFonts w:ascii="Arial" w:hAnsi="Arial" w:cs="Arial"/>
          <w:bCs/>
          <w:sz w:val="24"/>
          <w:szCs w:val="24"/>
        </w:rPr>
        <w:t>incluyendo gastos de traslado, seguros, impuestos, maniobras de carga y descarga,</w:t>
      </w:r>
      <w:r w:rsidR="004B3A24" w:rsidRPr="00277088">
        <w:rPr>
          <w:rFonts w:ascii="Arial" w:hAnsi="Arial" w:cs="Arial"/>
          <w:bCs/>
          <w:sz w:val="24"/>
          <w:szCs w:val="24"/>
        </w:rPr>
        <w:t xml:space="preserve"> trabajos de instalación</w:t>
      </w:r>
      <w:r w:rsidR="002B4139" w:rsidRPr="00277088">
        <w:rPr>
          <w:rFonts w:ascii="Arial" w:hAnsi="Arial" w:cs="Arial"/>
          <w:b w:val="0"/>
          <w:bCs/>
          <w:sz w:val="24"/>
          <w:szCs w:val="24"/>
        </w:rPr>
        <w:t xml:space="preserve"> debiéndose entregar </w:t>
      </w:r>
      <w:r w:rsidR="00EE2627" w:rsidRPr="00277088">
        <w:rPr>
          <w:rFonts w:ascii="Arial" w:hAnsi="Arial" w:cs="Arial"/>
          <w:b w:val="0"/>
          <w:bCs/>
          <w:sz w:val="24"/>
          <w:szCs w:val="24"/>
        </w:rPr>
        <w:t>los bienes</w:t>
      </w:r>
      <w:r w:rsidR="002B4139" w:rsidRPr="00277088">
        <w:rPr>
          <w:rFonts w:ascii="Arial" w:hAnsi="Arial" w:cs="Arial"/>
          <w:b w:val="0"/>
          <w:bCs/>
          <w:sz w:val="24"/>
          <w:szCs w:val="24"/>
        </w:rPr>
        <w:t xml:space="preserve"> y procede</w:t>
      </w:r>
      <w:r w:rsidR="00F76A55" w:rsidRPr="00277088">
        <w:rPr>
          <w:rFonts w:ascii="Arial" w:hAnsi="Arial" w:cs="Arial"/>
          <w:b w:val="0"/>
          <w:bCs/>
          <w:sz w:val="24"/>
          <w:szCs w:val="24"/>
        </w:rPr>
        <w:t xml:space="preserve">r en su caso </w:t>
      </w:r>
      <w:r w:rsidR="002B4139" w:rsidRPr="00277088">
        <w:rPr>
          <w:rFonts w:ascii="Arial" w:hAnsi="Arial" w:cs="Arial"/>
          <w:b w:val="0"/>
          <w:bCs/>
          <w:sz w:val="24"/>
          <w:szCs w:val="24"/>
        </w:rPr>
        <w:t xml:space="preserve">a su armado o ensamble en las instalaciones , hasta quedar en condiciones de uso inmediato, debiendo además entregar un ejemplar de instructivos de operación según corresponda, por lo que los gastos respectivos correrán por cuenta del proveedor hasta la entrega total de los bienes. </w:t>
      </w:r>
    </w:p>
    <w:p w:rsidR="002B4139" w:rsidRPr="00277088" w:rsidRDefault="002B4139" w:rsidP="00A2010C">
      <w:pPr>
        <w:pStyle w:val="1"/>
        <w:tabs>
          <w:tab w:val="left" w:pos="142"/>
        </w:tabs>
        <w:ind w:left="709"/>
        <w:jc w:val="both"/>
        <w:rPr>
          <w:rFonts w:ascii="Arial" w:hAnsi="Arial" w:cs="Arial"/>
          <w:b w:val="0"/>
          <w:bCs/>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Se entiende que los bienes serán recibidos a entera satisfacción de</w:t>
      </w:r>
      <w:r w:rsidR="00F76A55" w:rsidRPr="00277088">
        <w:rPr>
          <w:rFonts w:ascii="Arial" w:hAnsi="Arial" w:cs="Arial"/>
          <w:b w:val="0"/>
          <w:bCs/>
          <w:sz w:val="24"/>
          <w:szCs w:val="24"/>
        </w:rPr>
        <w:t xml:space="preserve">l </w:t>
      </w:r>
      <w:r w:rsidR="00EF27D8" w:rsidRPr="00277088">
        <w:rPr>
          <w:rFonts w:ascii="Arial" w:hAnsi="Arial" w:cs="Arial"/>
          <w:b w:val="0"/>
          <w:bCs/>
          <w:sz w:val="24"/>
          <w:szCs w:val="24"/>
        </w:rPr>
        <w:t>Órgano solicitante</w:t>
      </w:r>
      <w:r w:rsidR="00F76A55" w:rsidRPr="00277088">
        <w:rPr>
          <w:rFonts w:ascii="Arial" w:hAnsi="Arial" w:cs="Arial"/>
          <w:b w:val="0"/>
          <w:bCs/>
          <w:sz w:val="24"/>
          <w:szCs w:val="24"/>
        </w:rPr>
        <w:t xml:space="preserve"> </w:t>
      </w:r>
      <w:r w:rsidRPr="00277088">
        <w:rPr>
          <w:rFonts w:ascii="Arial" w:hAnsi="Arial" w:cs="Arial"/>
          <w:b w:val="0"/>
          <w:bCs/>
          <w:sz w:val="24"/>
          <w:szCs w:val="24"/>
        </w:rPr>
        <w:t xml:space="preserve">una vez que </w:t>
      </w:r>
      <w:r w:rsidR="00F76A55" w:rsidRPr="00277088">
        <w:rPr>
          <w:rFonts w:ascii="Arial" w:hAnsi="Arial" w:cs="Arial"/>
          <w:b w:val="0"/>
          <w:bCs/>
          <w:sz w:val="24"/>
          <w:szCs w:val="24"/>
        </w:rPr>
        <w:t xml:space="preserve">este </w:t>
      </w:r>
      <w:r w:rsidRPr="00277088">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77088" w:rsidRDefault="00EF27D8"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 </w:t>
      </w:r>
    </w:p>
    <w:p w:rsidR="002B4139" w:rsidRPr="00277088" w:rsidRDefault="00EE2627"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La recepción de los bienes </w:t>
      </w:r>
      <w:r w:rsidR="002B4139" w:rsidRPr="00277088">
        <w:rPr>
          <w:rFonts w:ascii="Arial" w:hAnsi="Arial" w:cs="Arial"/>
          <w:b w:val="0"/>
          <w:bCs/>
          <w:sz w:val="24"/>
          <w:szCs w:val="24"/>
        </w:rPr>
        <w:t xml:space="preserve">estará a cargo de personal </w:t>
      </w:r>
      <w:r w:rsidR="00EF27D8" w:rsidRPr="00277088">
        <w:rPr>
          <w:rFonts w:ascii="Arial" w:hAnsi="Arial" w:cs="Arial"/>
          <w:b w:val="0"/>
          <w:bCs/>
          <w:sz w:val="24"/>
          <w:szCs w:val="24"/>
        </w:rPr>
        <w:t>del órgano solicitante</w:t>
      </w:r>
      <w:r w:rsidR="00F76A55" w:rsidRPr="00277088">
        <w:rPr>
          <w:rFonts w:ascii="Arial" w:hAnsi="Arial" w:cs="Arial"/>
          <w:b w:val="0"/>
          <w:bCs/>
          <w:sz w:val="24"/>
          <w:szCs w:val="24"/>
        </w:rPr>
        <w:t xml:space="preserve"> </w:t>
      </w:r>
      <w:r w:rsidRPr="00277088">
        <w:rPr>
          <w:rFonts w:ascii="Arial" w:hAnsi="Arial" w:cs="Arial"/>
          <w:b w:val="0"/>
          <w:bCs/>
          <w:sz w:val="24"/>
          <w:szCs w:val="24"/>
        </w:rPr>
        <w:t>y se realizará dentro de la vigencia del contrato</w:t>
      </w:r>
      <w:r w:rsidR="002B4139" w:rsidRPr="00277088">
        <w:rPr>
          <w:rFonts w:ascii="Arial" w:hAnsi="Arial" w:cs="Arial"/>
          <w:b w:val="0"/>
          <w:bCs/>
          <w:sz w:val="24"/>
          <w:szCs w:val="24"/>
        </w:rPr>
        <w:t>, procediendo a informar al proveedor las incidencias detectadas dentro de los dos días siguientes a que ello ocurra.</w:t>
      </w: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 </w:t>
      </w:r>
    </w:p>
    <w:p w:rsidR="002B4139" w:rsidRPr="00277088" w:rsidRDefault="00315F67"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Con fundamento en el artículo 62 del Reglamento, u</w:t>
      </w:r>
      <w:r w:rsidR="00311497" w:rsidRPr="00277088">
        <w:rPr>
          <w:rFonts w:ascii="Arial" w:hAnsi="Arial" w:cs="Arial"/>
          <w:b w:val="0"/>
          <w:bCs/>
          <w:sz w:val="24"/>
          <w:szCs w:val="24"/>
        </w:rPr>
        <w:t>n</w:t>
      </w:r>
      <w:r w:rsidR="002B4139" w:rsidRPr="00277088">
        <w:rPr>
          <w:rFonts w:ascii="Arial" w:hAnsi="Arial" w:cs="Arial"/>
          <w:b w:val="0"/>
          <w:bCs/>
          <w:sz w:val="24"/>
          <w:szCs w:val="24"/>
        </w:rPr>
        <w:t>a vez formalizado el contrato</w:t>
      </w:r>
      <w:r w:rsidRPr="00277088">
        <w:rPr>
          <w:rFonts w:ascii="Arial" w:hAnsi="Arial" w:cs="Arial"/>
          <w:b w:val="0"/>
          <w:bCs/>
          <w:sz w:val="24"/>
          <w:szCs w:val="24"/>
        </w:rPr>
        <w:t xml:space="preserve"> se</w:t>
      </w:r>
      <w:r w:rsidR="002B4139" w:rsidRPr="00277088">
        <w:rPr>
          <w:rFonts w:ascii="Arial" w:hAnsi="Arial" w:cs="Arial"/>
          <w:b w:val="0"/>
          <w:bCs/>
          <w:sz w:val="24"/>
          <w:szCs w:val="24"/>
        </w:rPr>
        <w:t xml:space="preserve"> </w:t>
      </w:r>
      <w:r w:rsidRPr="00277088">
        <w:rPr>
          <w:rFonts w:ascii="Arial" w:hAnsi="Arial" w:cs="Arial"/>
          <w:b w:val="0"/>
          <w:bCs/>
          <w:sz w:val="24"/>
          <w:szCs w:val="24"/>
        </w:rPr>
        <w:t>podrá modificar a efecto de diferir la fecha para la entrega de los bienes</w:t>
      </w:r>
      <w:r w:rsidR="002B4139" w:rsidRPr="00277088">
        <w:rPr>
          <w:rFonts w:ascii="Arial" w:hAnsi="Arial" w:cs="Arial"/>
          <w:b w:val="0"/>
          <w:bCs/>
          <w:sz w:val="24"/>
          <w:szCs w:val="24"/>
        </w:rPr>
        <w:t xml:space="preserve"> por causa de caso fortuito y fuerza mayor debidamente acreditado y no imputable al proveedor, </w:t>
      </w:r>
      <w:r w:rsidRPr="00277088">
        <w:rPr>
          <w:rFonts w:ascii="Arial" w:hAnsi="Arial" w:cs="Arial"/>
          <w:b w:val="0"/>
          <w:bCs/>
          <w:sz w:val="24"/>
          <w:szCs w:val="24"/>
        </w:rPr>
        <w:t xml:space="preserve">o por causas atribuibles a la Unidad Administrativa o al órgano solicitante, </w:t>
      </w:r>
      <w:r w:rsidR="002B4139" w:rsidRPr="00277088">
        <w:rPr>
          <w:rFonts w:ascii="Arial" w:hAnsi="Arial" w:cs="Arial"/>
          <w:b w:val="0"/>
          <w:bCs/>
          <w:sz w:val="24"/>
          <w:szCs w:val="24"/>
        </w:rPr>
        <w:t>debiendo</w:t>
      </w:r>
      <w:r w:rsidRPr="00277088">
        <w:rPr>
          <w:rFonts w:ascii="Arial" w:hAnsi="Arial" w:cs="Arial"/>
          <w:b w:val="0"/>
          <w:bCs/>
          <w:sz w:val="24"/>
          <w:szCs w:val="24"/>
        </w:rPr>
        <w:t xml:space="preserve"> el proveedor </w:t>
      </w:r>
      <w:r w:rsidR="002B4139" w:rsidRPr="00277088">
        <w:rPr>
          <w:rFonts w:ascii="Arial" w:hAnsi="Arial" w:cs="Arial"/>
          <w:b w:val="0"/>
          <w:bCs/>
          <w:sz w:val="24"/>
          <w:szCs w:val="24"/>
        </w:rPr>
        <w:t>solicitar por escrito la prórroga respectiva con antelación al vencimiento del plazo de entrega.</w:t>
      </w:r>
      <w:r w:rsidRPr="00277088">
        <w:t xml:space="preserve"> </w:t>
      </w:r>
      <w:r w:rsidRPr="00277088">
        <w:rPr>
          <w:rFonts w:ascii="Arial" w:hAnsi="Arial" w:cs="Arial"/>
          <w:b w:val="0"/>
          <w:bCs/>
          <w:sz w:val="24"/>
          <w:szCs w:val="24"/>
        </w:rPr>
        <w:t>En caso de que el proveedor no obtenga dicho diferimiento por ser una causa imputable a éste, será acreedor a la aplicación de las penas convencionales.</w:t>
      </w:r>
    </w:p>
    <w:p w:rsidR="002B4139" w:rsidRPr="00277088" w:rsidRDefault="002B4139" w:rsidP="00A2010C">
      <w:pPr>
        <w:pStyle w:val="1"/>
        <w:tabs>
          <w:tab w:val="left" w:pos="142"/>
        </w:tabs>
        <w:ind w:left="709"/>
        <w:jc w:val="both"/>
        <w:rPr>
          <w:rFonts w:ascii="Arial" w:hAnsi="Arial" w:cs="Arial"/>
          <w:b w:val="0"/>
          <w:sz w:val="24"/>
          <w:szCs w:val="24"/>
        </w:rPr>
      </w:pPr>
    </w:p>
    <w:p w:rsidR="002B4139" w:rsidRPr="00277088" w:rsidRDefault="002B4139" w:rsidP="00A2010C">
      <w:pPr>
        <w:pStyle w:val="Sangradetextonormal"/>
        <w:tabs>
          <w:tab w:val="left" w:pos="142"/>
        </w:tabs>
        <w:spacing w:line="240" w:lineRule="auto"/>
        <w:ind w:left="709" w:firstLine="0"/>
        <w:rPr>
          <w:rFonts w:cs="Arial"/>
          <w:sz w:val="24"/>
          <w:szCs w:val="24"/>
        </w:rPr>
      </w:pPr>
      <w:r w:rsidRPr="00277088">
        <w:rPr>
          <w:rFonts w:cs="Arial"/>
          <w:sz w:val="24"/>
          <w:szCs w:val="24"/>
        </w:rPr>
        <w:t>4.4 PERIODO DE GARANTÍA DE LOS BIENES:</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2B4139" w:rsidRPr="00277088" w:rsidRDefault="008131CC" w:rsidP="00A2010C">
      <w:pPr>
        <w:pStyle w:val="Sangradetextonormal"/>
        <w:tabs>
          <w:tab w:val="left" w:pos="142"/>
          <w:tab w:val="left" w:pos="810"/>
        </w:tabs>
        <w:spacing w:line="240" w:lineRule="auto"/>
        <w:ind w:left="709" w:firstLine="0"/>
        <w:rPr>
          <w:rFonts w:cs="Arial"/>
          <w:b w:val="0"/>
          <w:sz w:val="24"/>
          <w:szCs w:val="24"/>
        </w:rPr>
      </w:pPr>
      <w:r w:rsidRPr="00277088">
        <w:rPr>
          <w:rFonts w:cs="Arial"/>
          <w:b w:val="0"/>
          <w:sz w:val="24"/>
          <w:szCs w:val="24"/>
        </w:rPr>
        <w:t>El periodo</w:t>
      </w:r>
      <w:r w:rsidR="002B4139" w:rsidRPr="00277088">
        <w:rPr>
          <w:rFonts w:cs="Arial"/>
          <w:b w:val="0"/>
          <w:sz w:val="24"/>
          <w:szCs w:val="24"/>
        </w:rPr>
        <w:t xml:space="preserve"> de garantía de los bienes </w:t>
      </w:r>
      <w:r w:rsidRPr="00277088">
        <w:rPr>
          <w:rFonts w:cs="Arial"/>
          <w:b w:val="0"/>
          <w:sz w:val="24"/>
          <w:szCs w:val="24"/>
        </w:rPr>
        <w:t xml:space="preserve"> en comodato </w:t>
      </w:r>
      <w:r w:rsidR="002B4139" w:rsidRPr="00277088">
        <w:rPr>
          <w:rFonts w:cs="Arial"/>
          <w:b w:val="0"/>
          <w:sz w:val="24"/>
          <w:szCs w:val="24"/>
        </w:rPr>
        <w:t xml:space="preserve">que se </w:t>
      </w:r>
      <w:r w:rsidR="00315F67" w:rsidRPr="00277088">
        <w:rPr>
          <w:rFonts w:cs="Arial"/>
          <w:b w:val="0"/>
          <w:sz w:val="24"/>
          <w:szCs w:val="24"/>
        </w:rPr>
        <w:t>requiere</w:t>
      </w:r>
      <w:r w:rsidR="002B4139" w:rsidRPr="00277088">
        <w:rPr>
          <w:rFonts w:cs="Arial"/>
          <w:b w:val="0"/>
          <w:sz w:val="24"/>
          <w:szCs w:val="24"/>
        </w:rPr>
        <w:t xml:space="preserve"> en la presente licitación, será </w:t>
      </w:r>
      <w:r w:rsidRPr="00277088">
        <w:rPr>
          <w:rFonts w:cs="Arial"/>
          <w:b w:val="0"/>
          <w:sz w:val="24"/>
          <w:szCs w:val="24"/>
        </w:rPr>
        <w:t>durante la vigencia del contrato,</w:t>
      </w:r>
      <w:r w:rsidR="00596436" w:rsidRPr="00277088">
        <w:rPr>
          <w:rFonts w:cs="Arial"/>
          <w:b w:val="0"/>
          <w:sz w:val="24"/>
          <w:szCs w:val="24"/>
        </w:rPr>
        <w:t xml:space="preserve"> mismos que</w:t>
      </w:r>
      <w:r w:rsidRPr="00277088">
        <w:rPr>
          <w:rFonts w:cs="Arial"/>
          <w:b w:val="0"/>
          <w:sz w:val="24"/>
          <w:szCs w:val="24"/>
        </w:rPr>
        <w:t xml:space="preserve"> </w:t>
      </w:r>
      <w:r w:rsidR="00FA4C62" w:rsidRPr="00277088">
        <w:rPr>
          <w:rFonts w:cs="Arial"/>
          <w:b w:val="0"/>
          <w:sz w:val="24"/>
          <w:szCs w:val="24"/>
        </w:rPr>
        <w:t>se indica</w:t>
      </w:r>
      <w:r w:rsidR="002B4139" w:rsidRPr="00277088">
        <w:rPr>
          <w:rFonts w:cs="Arial"/>
          <w:b w:val="0"/>
          <w:sz w:val="24"/>
          <w:szCs w:val="24"/>
        </w:rPr>
        <w:t xml:space="preserve"> en el </w:t>
      </w:r>
      <w:r w:rsidRPr="00277088">
        <w:rPr>
          <w:rFonts w:cs="Arial"/>
          <w:b w:val="0"/>
          <w:sz w:val="24"/>
          <w:szCs w:val="24"/>
        </w:rPr>
        <w:t>punto</w:t>
      </w:r>
      <w:r w:rsidRPr="00277088">
        <w:rPr>
          <w:rFonts w:cs="Arial"/>
          <w:sz w:val="24"/>
          <w:szCs w:val="24"/>
        </w:rPr>
        <w:t xml:space="preserve"> 4.1 </w:t>
      </w:r>
      <w:r w:rsidR="002B4139" w:rsidRPr="00277088">
        <w:rPr>
          <w:rFonts w:cs="Arial"/>
          <w:b w:val="0"/>
          <w:sz w:val="24"/>
          <w:szCs w:val="24"/>
        </w:rPr>
        <w:t xml:space="preserve">de estas bases para cada una de las partidas y se </w:t>
      </w:r>
      <w:r w:rsidR="00315F67" w:rsidRPr="00277088">
        <w:rPr>
          <w:rFonts w:cs="Arial"/>
          <w:b w:val="0"/>
          <w:sz w:val="24"/>
          <w:szCs w:val="24"/>
        </w:rPr>
        <w:t>otorgará</w:t>
      </w:r>
      <w:r w:rsidR="002B4139" w:rsidRPr="00277088">
        <w:rPr>
          <w:rFonts w:cs="Arial"/>
          <w:b w:val="0"/>
          <w:sz w:val="24"/>
          <w:szCs w:val="24"/>
        </w:rPr>
        <w:t xml:space="preserve"> a efecto de responder por vicios ocultos y defectos de fabricación que en su caso</w:t>
      </w:r>
      <w:r w:rsidRPr="00277088">
        <w:rPr>
          <w:rFonts w:cs="Arial"/>
          <w:b w:val="0"/>
          <w:sz w:val="24"/>
          <w:szCs w:val="24"/>
        </w:rPr>
        <w:t xml:space="preserve"> presenten los bienes en préstamo</w:t>
      </w:r>
      <w:r w:rsidR="002B4139" w:rsidRPr="00277088">
        <w:rPr>
          <w:rFonts w:cs="Arial"/>
          <w:b w:val="0"/>
          <w:sz w:val="24"/>
          <w:szCs w:val="24"/>
        </w:rPr>
        <w:t>.</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284"/>
        </w:tabs>
        <w:spacing w:line="240" w:lineRule="auto"/>
        <w:ind w:left="709" w:firstLine="0"/>
        <w:rPr>
          <w:rFonts w:cs="Arial"/>
          <w:sz w:val="24"/>
          <w:szCs w:val="24"/>
        </w:rPr>
      </w:pPr>
      <w:r w:rsidRPr="00277088">
        <w:rPr>
          <w:rFonts w:cs="Arial"/>
          <w:sz w:val="24"/>
          <w:szCs w:val="24"/>
        </w:rPr>
        <w:t>4.5 CONDICIONES DE PRECIO Y PAGO</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r w:rsidRPr="00277088">
        <w:rPr>
          <w:rFonts w:cs="Arial"/>
          <w:b w:val="0"/>
          <w:sz w:val="24"/>
          <w:szCs w:val="24"/>
        </w:rPr>
        <w:t xml:space="preserve">Los bienes ofertados deberán cotizarse y serán pagados en condición de precio fijo y en pesos mexicanos. </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AF59F2" w:rsidRPr="00277088" w:rsidRDefault="00416944" w:rsidP="00947394">
      <w:pPr>
        <w:pStyle w:val="NormalWeb"/>
        <w:shd w:val="clear" w:color="auto" w:fill="FFFFFF"/>
        <w:spacing w:before="0" w:beforeAutospacing="0" w:after="0" w:afterAutospacing="0"/>
        <w:ind w:left="709"/>
        <w:jc w:val="both"/>
        <w:rPr>
          <w:b/>
          <w:color w:val="201F1E"/>
        </w:rPr>
      </w:pPr>
      <w:r w:rsidRPr="00277088">
        <w:rPr>
          <w:rFonts w:ascii="Arial" w:hAnsi="Arial" w:cs="Arial"/>
        </w:rPr>
        <w:t>Los pagos se realizaran</w:t>
      </w:r>
      <w:r w:rsidR="00D30498" w:rsidRPr="00277088">
        <w:rPr>
          <w:rFonts w:ascii="Arial" w:hAnsi="Arial" w:cs="Arial"/>
        </w:rPr>
        <w:t xml:space="preserve"> </w:t>
      </w:r>
      <w:r w:rsidR="00D30498" w:rsidRPr="00277088">
        <w:rPr>
          <w:rFonts w:ascii="Arial" w:hAnsi="Arial" w:cs="Arial"/>
          <w:b/>
        </w:rPr>
        <w:t>MENSUAL</w:t>
      </w:r>
      <w:r w:rsidRPr="00277088">
        <w:rPr>
          <w:rFonts w:ascii="Arial" w:hAnsi="Arial" w:cs="Arial"/>
        </w:rPr>
        <w:t xml:space="preserve"> dentro de los 30 días naturales posteriores a la presentación de la factura correspondiente en la oficina de servicios generales del departamento de bienes y servicios de CESPT</w:t>
      </w:r>
      <w:r w:rsidR="00947394" w:rsidRPr="00277088">
        <w:rPr>
          <w:rFonts w:ascii="Arial" w:hAnsi="Arial" w:cs="Arial"/>
        </w:rPr>
        <w:t xml:space="preserve"> con dirección en </w:t>
      </w:r>
      <w:r w:rsidR="00947394" w:rsidRPr="00277088">
        <w:rPr>
          <w:rFonts w:ascii="Arial" w:hAnsi="Arial" w:cs="Arial"/>
          <w:b/>
          <w:color w:val="201F1E"/>
          <w:bdr w:val="none" w:sz="0" w:space="0" w:color="auto" w:frame="1"/>
          <w:lang w:val="es-MX"/>
        </w:rPr>
        <w:t>Bulevar Federico Benítez No. 4057 Col. 20 de Noviembre</w:t>
      </w:r>
      <w:r w:rsidR="00947394" w:rsidRPr="00277088">
        <w:rPr>
          <w:b/>
          <w:color w:val="201F1E"/>
        </w:rPr>
        <w:t xml:space="preserve"> </w:t>
      </w:r>
      <w:r w:rsidR="00947394" w:rsidRPr="00277088">
        <w:rPr>
          <w:rFonts w:ascii="Arial" w:hAnsi="Arial" w:cs="Arial"/>
          <w:b/>
          <w:color w:val="201F1E"/>
          <w:bdr w:val="none" w:sz="0" w:space="0" w:color="auto" w:frame="1"/>
          <w:lang w:val="es-MX"/>
        </w:rPr>
        <w:t xml:space="preserve">C. P. 22430, Tijuana, B. C. </w:t>
      </w:r>
      <w:r w:rsidRPr="00277088">
        <w:rPr>
          <w:rFonts w:ascii="Arial" w:hAnsi="Arial" w:cs="Arial"/>
        </w:rPr>
        <w:t xml:space="preserve">y envió de la factura digital al correo electrónico </w:t>
      </w:r>
      <w:hyperlink r:id="rId8" w:history="1">
        <w:r w:rsidRPr="00277088">
          <w:rPr>
            <w:rStyle w:val="Hipervnculo"/>
            <w:rFonts w:ascii="Arial" w:hAnsi="Arial" w:cs="Arial"/>
            <w:b/>
          </w:rPr>
          <w:t>recepcionfacturas@cespt.gob.mx</w:t>
        </w:r>
      </w:hyperlink>
      <w:r w:rsidRPr="00277088">
        <w:rPr>
          <w:rFonts w:ascii="Arial" w:hAnsi="Arial" w:cs="Arial"/>
          <w:b/>
        </w:rPr>
        <w:t xml:space="preserve"> </w:t>
      </w:r>
    </w:p>
    <w:p w:rsidR="002B4139" w:rsidRPr="00277088" w:rsidRDefault="002B4139" w:rsidP="00AF59F2">
      <w:pPr>
        <w:pStyle w:val="3"/>
        <w:tabs>
          <w:tab w:val="left" w:pos="142"/>
        </w:tabs>
        <w:ind w:left="709" w:firstLine="0"/>
        <w:rPr>
          <w:rFonts w:ascii="Arial" w:hAnsi="Arial" w:cs="Arial"/>
          <w:b/>
          <w:bCs/>
          <w:sz w:val="24"/>
          <w:szCs w:val="24"/>
        </w:rPr>
      </w:pPr>
    </w:p>
    <w:p w:rsidR="001F5185" w:rsidRPr="00277088" w:rsidRDefault="001F5185" w:rsidP="001F5185">
      <w:pPr>
        <w:pStyle w:val="3"/>
        <w:tabs>
          <w:tab w:val="left" w:pos="142"/>
        </w:tabs>
        <w:ind w:left="709" w:firstLine="0"/>
        <w:rPr>
          <w:rFonts w:ascii="Arial" w:hAnsi="Arial" w:cs="Arial"/>
          <w:bCs/>
          <w:sz w:val="24"/>
          <w:szCs w:val="24"/>
        </w:rPr>
      </w:pPr>
    </w:p>
    <w:p w:rsidR="008131CC" w:rsidRPr="00277088" w:rsidRDefault="008131CC" w:rsidP="001F5185">
      <w:pPr>
        <w:pStyle w:val="3"/>
        <w:tabs>
          <w:tab w:val="left" w:pos="142"/>
        </w:tabs>
        <w:ind w:left="709" w:firstLine="0"/>
        <w:rPr>
          <w:rFonts w:ascii="Arial" w:hAnsi="Arial" w:cs="Arial"/>
          <w:bCs/>
          <w:sz w:val="24"/>
          <w:szCs w:val="24"/>
        </w:rPr>
      </w:pPr>
    </w:p>
    <w:p w:rsidR="001F5185" w:rsidRPr="00277088" w:rsidRDefault="001F5185" w:rsidP="00947394">
      <w:pPr>
        <w:pStyle w:val="3"/>
        <w:tabs>
          <w:tab w:val="left" w:pos="142"/>
        </w:tabs>
        <w:ind w:left="709" w:firstLine="0"/>
        <w:rPr>
          <w:rFonts w:ascii="Arial" w:hAnsi="Arial" w:cs="Arial"/>
          <w:bCs/>
          <w:sz w:val="24"/>
          <w:szCs w:val="24"/>
        </w:rPr>
      </w:pPr>
      <w:r w:rsidRPr="00277088">
        <w:rPr>
          <w:rFonts w:ascii="Arial" w:hAnsi="Arial" w:cs="Arial"/>
          <w:bCs/>
          <w:sz w:val="24"/>
          <w:szCs w:val="24"/>
        </w:rPr>
        <w:t xml:space="preserve">El Licitante adjudicado deberá facturar a nombre de: </w:t>
      </w:r>
    </w:p>
    <w:p w:rsidR="00947394" w:rsidRPr="00277088" w:rsidRDefault="00947394" w:rsidP="00947394">
      <w:pPr>
        <w:pStyle w:val="3"/>
        <w:tabs>
          <w:tab w:val="left" w:pos="142"/>
        </w:tabs>
        <w:ind w:left="709" w:firstLine="0"/>
        <w:rPr>
          <w:rFonts w:ascii="Arial" w:hAnsi="Arial" w:cs="Arial"/>
          <w:bCs/>
          <w:sz w:val="24"/>
          <w:szCs w:val="24"/>
        </w:rPr>
      </w:pP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Comisión Estatal de Servicios Públicos de Tijuana</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Bulevar Federico Benítez No. 4057 Col. 20 de Noviembre</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 P. 22430, Tijuana, B. C.</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rPr>
        <w:t>R. F. C.: CES-790211-HK4</w:t>
      </w:r>
    </w:p>
    <w:p w:rsidR="00947394" w:rsidRPr="00277088" w:rsidRDefault="00947394" w:rsidP="00947394">
      <w:pPr>
        <w:pStyle w:val="3"/>
        <w:tabs>
          <w:tab w:val="left" w:pos="142"/>
        </w:tabs>
        <w:ind w:left="709" w:firstLine="0"/>
        <w:rPr>
          <w:rFonts w:ascii="Arial" w:hAnsi="Arial" w:cs="Arial"/>
          <w:bCs/>
          <w:sz w:val="24"/>
          <w:szCs w:val="24"/>
        </w:rPr>
      </w:pPr>
    </w:p>
    <w:p w:rsidR="002B4139" w:rsidRPr="00277088"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277088">
        <w:rPr>
          <w:rFonts w:ascii="Arial" w:hAnsi="Arial" w:cs="Arial"/>
          <w:bCs/>
          <w:szCs w:val="24"/>
        </w:rPr>
        <w:t>5.-</w:t>
      </w:r>
      <w:r w:rsidR="00D63C2B" w:rsidRPr="00277088">
        <w:rPr>
          <w:rFonts w:ascii="Arial" w:hAnsi="Arial" w:cs="Arial"/>
          <w:bCs/>
          <w:szCs w:val="24"/>
        </w:rPr>
        <w:t xml:space="preserve"> MODIFICACIÓN A LAS BASES Y</w:t>
      </w:r>
      <w:r w:rsidRPr="00277088">
        <w:rPr>
          <w:rFonts w:ascii="Arial" w:hAnsi="Arial" w:cs="Arial"/>
          <w:b w:val="0"/>
          <w:szCs w:val="24"/>
        </w:rPr>
        <w:t xml:space="preserve"> </w:t>
      </w:r>
      <w:r w:rsidRPr="00277088">
        <w:rPr>
          <w:rFonts w:ascii="Arial" w:hAnsi="Arial" w:cs="Arial"/>
          <w:szCs w:val="24"/>
        </w:rPr>
        <w:t>NEGOCIACIÓN DE CONDICIONES:</w:t>
      </w:r>
    </w:p>
    <w:p w:rsidR="002B4139" w:rsidRPr="00277088"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5.1.- El Comité</w:t>
      </w:r>
      <w:r w:rsidR="004E2588" w:rsidRPr="00277088">
        <w:rPr>
          <w:rFonts w:cs="Arial"/>
          <w:b w:val="0"/>
          <w:sz w:val="24"/>
          <w:szCs w:val="24"/>
        </w:rPr>
        <w:t xml:space="preserve"> en cumplimiento de las disposiciones del artículo 30 de la Ley</w:t>
      </w:r>
      <w:r w:rsidRPr="00277088">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ab/>
        <w:t xml:space="preserve"> </w:t>
      </w:r>
    </w:p>
    <w:p w:rsidR="002B4139" w:rsidRPr="00277088" w:rsidRDefault="00D63C2B" w:rsidP="00D63C2B">
      <w:pPr>
        <w:pStyle w:val="2"/>
        <w:tabs>
          <w:tab w:val="left" w:pos="142"/>
        </w:tabs>
        <w:ind w:left="709"/>
        <w:rPr>
          <w:rFonts w:ascii="Arial" w:hAnsi="Arial" w:cs="Arial"/>
          <w:sz w:val="24"/>
          <w:szCs w:val="24"/>
        </w:rPr>
      </w:pPr>
      <w:r w:rsidRPr="00277088">
        <w:rPr>
          <w:rFonts w:ascii="Arial" w:hAnsi="Arial" w:cs="Arial"/>
          <w:sz w:val="24"/>
          <w:szCs w:val="24"/>
        </w:rPr>
        <w:t xml:space="preserve">5.2.- </w:t>
      </w:r>
      <w:r w:rsidR="002B4139" w:rsidRPr="00277088">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2"/>
        <w:tabs>
          <w:tab w:val="left" w:pos="450"/>
        </w:tabs>
        <w:ind w:left="709"/>
        <w:rPr>
          <w:rFonts w:ascii="Arial" w:hAnsi="Arial" w:cs="Arial"/>
          <w:b/>
          <w:sz w:val="24"/>
          <w:szCs w:val="24"/>
        </w:rPr>
      </w:pPr>
      <w:r w:rsidRPr="00277088">
        <w:rPr>
          <w:rFonts w:ascii="Arial" w:hAnsi="Arial" w:cs="Arial"/>
          <w:b/>
          <w:sz w:val="24"/>
          <w:szCs w:val="24"/>
        </w:rPr>
        <w:t>6.- REQUISITOS QUE DEBERÁN CUMPLIR LAS PROPOSICIONES PRESENTADAS:</w:t>
      </w:r>
    </w:p>
    <w:p w:rsidR="002B4139" w:rsidRPr="00277088" w:rsidRDefault="002B4139" w:rsidP="00A2010C">
      <w:pPr>
        <w:pStyle w:val="2"/>
        <w:ind w:left="709"/>
        <w:rPr>
          <w:rFonts w:ascii="Arial" w:hAnsi="Arial" w:cs="Arial"/>
          <w:sz w:val="24"/>
          <w:szCs w:val="24"/>
        </w:rPr>
      </w:pPr>
    </w:p>
    <w:p w:rsidR="008E202E" w:rsidRPr="00277088" w:rsidRDefault="008E202E" w:rsidP="008E202E">
      <w:pPr>
        <w:pStyle w:val="Textoindependiente"/>
        <w:ind w:left="709" w:right="144"/>
        <w:jc w:val="both"/>
        <w:rPr>
          <w:rFonts w:ascii="Arial" w:hAnsi="Arial" w:cs="Arial"/>
          <w:sz w:val="24"/>
          <w:szCs w:val="24"/>
        </w:rPr>
      </w:pPr>
      <w:r w:rsidRPr="00277088">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r w:rsidRPr="00277088">
        <w:rPr>
          <w:rFonts w:ascii="Arial" w:hAnsi="Arial" w:cs="Arial"/>
          <w:b w:val="0"/>
          <w:sz w:val="24"/>
          <w:szCs w:val="24"/>
          <w:lang w:val="es-MX"/>
        </w:rPr>
        <w:t>erán claras y detalladas, no deberán establecer ninguna condición, ni emplear abreviaturas o presentar raspaduras o enmendaduras</w:t>
      </w:r>
      <w:r w:rsidRPr="00277088">
        <w:rPr>
          <w:rFonts w:ascii="Arial" w:hAnsi="Arial" w:cs="Arial"/>
          <w:b w:val="0"/>
          <w:sz w:val="24"/>
          <w:szCs w:val="24"/>
        </w:rPr>
        <w:t>; en cualquier caso debiendo</w:t>
      </w:r>
      <w:r w:rsidRPr="00277088">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277088">
        <w:rPr>
          <w:rFonts w:ascii="Arial" w:hAnsi="Arial" w:cs="Arial"/>
          <w:sz w:val="24"/>
          <w:szCs w:val="24"/>
          <w:lang w:val="es-MX"/>
        </w:rPr>
        <w:t>Cada uno de los documentos que formen parte la proposición deberá contener la firma autógrafa d</w:t>
      </w:r>
      <w:r w:rsidRPr="00277088">
        <w:rPr>
          <w:rFonts w:ascii="Arial" w:hAnsi="Arial" w:cs="Arial"/>
          <w:bCs/>
          <w:sz w:val="24"/>
          <w:szCs w:val="24"/>
        </w:rPr>
        <w:t>el licitante o su representante legal</w:t>
      </w:r>
      <w:r w:rsidRPr="00277088">
        <w:rPr>
          <w:rFonts w:ascii="Arial" w:hAnsi="Arial" w:cs="Arial"/>
          <w:b w:val="0"/>
          <w:bCs/>
          <w:sz w:val="24"/>
          <w:szCs w:val="24"/>
        </w:rPr>
        <w:t>,</w:t>
      </w:r>
      <w:r w:rsidRPr="00277088">
        <w:rPr>
          <w:rFonts w:ascii="Arial" w:hAnsi="Arial" w:cs="Arial"/>
          <w:b w:val="0"/>
          <w:sz w:val="24"/>
          <w:szCs w:val="24"/>
        </w:rPr>
        <w:t xml:space="preserve"> l</w:t>
      </w:r>
      <w:r w:rsidRPr="00277088">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77088">
        <w:rPr>
          <w:rFonts w:ascii="Arial" w:hAnsi="Arial" w:cs="Arial"/>
          <w:sz w:val="24"/>
          <w:szCs w:val="24"/>
        </w:rPr>
        <w:t xml:space="preserve"> </w:t>
      </w:r>
    </w:p>
    <w:p w:rsidR="008E202E" w:rsidRPr="00277088" w:rsidRDefault="008E202E" w:rsidP="008E202E">
      <w:pPr>
        <w:pStyle w:val="2"/>
        <w:ind w:left="709"/>
        <w:rPr>
          <w:rFonts w:ascii="Arial" w:hAnsi="Arial" w:cs="Arial"/>
          <w:b/>
          <w:sz w:val="24"/>
          <w:szCs w:val="24"/>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y condiciones de los servicios incluyendo las condiciones de precio y pago se encuentran en el </w:t>
      </w:r>
      <w:r w:rsidR="009F38C4"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presentes bases, así como en los numerales 4.2, 4.3, 4.4 y 4.5 de la misma; los licitantes presentarán sus propuestas técnicas y económicas de acuerdo a dichas especificaciones y</w:t>
      </w:r>
      <w:r w:rsidR="00596436" w:rsidRPr="00277088">
        <w:rPr>
          <w:rFonts w:ascii="Arial" w:hAnsi="Arial" w:cs="Arial"/>
          <w:sz w:val="24"/>
          <w:szCs w:val="24"/>
          <w:lang w:val="es-MX"/>
        </w:rPr>
        <w:t xml:space="preserve"> condiciones considerando en la misma</w:t>
      </w:r>
      <w:r w:rsidRPr="00277088">
        <w:rPr>
          <w:rFonts w:ascii="Arial" w:hAnsi="Arial" w:cs="Arial"/>
          <w:sz w:val="24"/>
          <w:szCs w:val="24"/>
          <w:lang w:val="es-MX"/>
        </w:rPr>
        <w:t xml:space="preserve"> la part</w:t>
      </w:r>
      <w:r w:rsidR="009F38C4" w:rsidRPr="00277088">
        <w:rPr>
          <w:rFonts w:ascii="Arial" w:hAnsi="Arial" w:cs="Arial"/>
          <w:sz w:val="24"/>
          <w:szCs w:val="24"/>
          <w:lang w:val="es-MX"/>
        </w:rPr>
        <w:t>ida</w:t>
      </w:r>
      <w:r w:rsidRPr="00277088">
        <w:rPr>
          <w:rFonts w:ascii="Arial" w:hAnsi="Arial" w:cs="Arial"/>
          <w:sz w:val="24"/>
          <w:szCs w:val="24"/>
          <w:lang w:val="es-MX"/>
        </w:rPr>
        <w:t xml:space="preserve">. </w:t>
      </w:r>
    </w:p>
    <w:p w:rsidR="008E202E" w:rsidRPr="00277088" w:rsidRDefault="008E202E" w:rsidP="008E202E">
      <w:pPr>
        <w:tabs>
          <w:tab w:val="left" w:pos="284"/>
        </w:tabs>
        <w:ind w:left="709" w:right="182"/>
        <w:jc w:val="both"/>
        <w:rPr>
          <w:rFonts w:ascii="Arial" w:hAnsi="Arial" w:cs="Arial"/>
          <w:sz w:val="24"/>
          <w:szCs w:val="24"/>
          <w:lang w:val="es-MX"/>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277088" w:rsidRDefault="002B4139" w:rsidP="00A2010C">
      <w:pPr>
        <w:pStyle w:val="2"/>
        <w:ind w:left="709"/>
        <w:rPr>
          <w:rFonts w:ascii="Arial" w:hAnsi="Arial" w:cs="Arial"/>
          <w:b/>
          <w:sz w:val="24"/>
          <w:szCs w:val="24"/>
        </w:rPr>
      </w:pPr>
    </w:p>
    <w:p w:rsidR="002B4139" w:rsidRPr="00277088" w:rsidRDefault="002B4139" w:rsidP="00A2010C">
      <w:pPr>
        <w:pStyle w:val="2"/>
        <w:ind w:left="709"/>
        <w:rPr>
          <w:rFonts w:ascii="Arial" w:hAnsi="Arial" w:cs="Arial"/>
          <w:sz w:val="24"/>
          <w:szCs w:val="24"/>
        </w:rPr>
      </w:pPr>
      <w:r w:rsidRPr="00277088">
        <w:rPr>
          <w:rFonts w:ascii="Arial" w:hAnsi="Arial" w:cs="Arial"/>
          <w:b/>
          <w:sz w:val="24"/>
          <w:szCs w:val="24"/>
        </w:rPr>
        <w:t>LA PROPOSICIÓN CONSTARÁ DE LOS SIGUIENTES DOCUMENTOS:</w:t>
      </w:r>
      <w:r w:rsidR="003849CA" w:rsidRPr="00277088">
        <w:rPr>
          <w:rFonts w:ascii="Arial" w:hAnsi="Arial" w:cs="Arial"/>
          <w:b/>
          <w:sz w:val="24"/>
          <w:szCs w:val="24"/>
        </w:rPr>
        <w:t xml:space="preserve"> </w:t>
      </w:r>
    </w:p>
    <w:p w:rsidR="002B4139" w:rsidRPr="00277088" w:rsidRDefault="002B4139" w:rsidP="00A2010C">
      <w:pPr>
        <w:pStyle w:val="4"/>
        <w:tabs>
          <w:tab w:val="left" w:pos="630"/>
        </w:tabs>
        <w:ind w:left="709" w:firstLine="0"/>
        <w:jc w:val="both"/>
        <w:rPr>
          <w:rFonts w:ascii="Arial" w:hAnsi="Arial" w:cs="Arial"/>
          <w:bCs/>
          <w:sz w:val="24"/>
          <w:szCs w:val="24"/>
        </w:rPr>
      </w:pPr>
    </w:p>
    <w:p w:rsidR="002B4139" w:rsidRPr="00277088" w:rsidRDefault="002B4139" w:rsidP="00A2010C">
      <w:pPr>
        <w:pStyle w:val="4"/>
        <w:tabs>
          <w:tab w:val="left" w:pos="630"/>
        </w:tabs>
        <w:ind w:left="709" w:firstLine="0"/>
        <w:jc w:val="both"/>
        <w:rPr>
          <w:rFonts w:ascii="Arial" w:hAnsi="Arial" w:cs="Arial"/>
          <w:bCs/>
          <w:sz w:val="24"/>
          <w:szCs w:val="24"/>
        </w:rPr>
      </w:pPr>
      <w:r w:rsidRPr="00277088">
        <w:rPr>
          <w:rFonts w:ascii="Arial" w:hAnsi="Arial" w:cs="Arial"/>
          <w:sz w:val="24"/>
          <w:szCs w:val="24"/>
        </w:rPr>
        <w:t>6.1.-</w:t>
      </w:r>
      <w:r w:rsidR="00315F67" w:rsidRPr="00277088">
        <w:rPr>
          <w:rFonts w:ascii="Arial" w:hAnsi="Arial" w:cs="Arial"/>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T￉CNICA"/>
        </w:smartTagPr>
        <w:r w:rsidRPr="00277088">
          <w:rPr>
            <w:rFonts w:ascii="Arial" w:hAnsi="Arial" w:cs="Arial"/>
            <w:bCs/>
            <w:sz w:val="24"/>
            <w:szCs w:val="24"/>
          </w:rPr>
          <w:t>LA PROPUESTA TÉCNICA</w:t>
        </w:r>
      </w:smartTag>
    </w:p>
    <w:p w:rsidR="002B4139" w:rsidRPr="00277088" w:rsidRDefault="002B4139" w:rsidP="00A2010C">
      <w:pPr>
        <w:pStyle w:val="4"/>
        <w:tabs>
          <w:tab w:val="left" w:pos="630"/>
        </w:tabs>
        <w:ind w:left="709" w:firstLine="0"/>
        <w:jc w:val="both"/>
        <w:rPr>
          <w:rFonts w:ascii="Arial" w:hAnsi="Arial" w:cs="Arial"/>
          <w:bCs/>
          <w:sz w:val="24"/>
          <w:szCs w:val="24"/>
        </w:rPr>
      </w:pPr>
    </w:p>
    <w:p w:rsidR="00F20619" w:rsidRPr="00277088" w:rsidRDefault="00AF59F2" w:rsidP="00A2010C">
      <w:pPr>
        <w:pStyle w:val="3"/>
        <w:ind w:left="709" w:firstLine="0"/>
        <w:rPr>
          <w:rFonts w:ascii="Arial" w:hAnsi="Arial" w:cs="Arial"/>
          <w:bCs/>
          <w:sz w:val="24"/>
          <w:szCs w:val="24"/>
        </w:rPr>
      </w:pPr>
      <w:r w:rsidRPr="00277088">
        <w:rPr>
          <w:rFonts w:ascii="Arial" w:hAnsi="Arial" w:cs="Arial"/>
          <w:b/>
          <w:sz w:val="24"/>
          <w:szCs w:val="24"/>
        </w:rPr>
        <w:t>A</w:t>
      </w:r>
      <w:r w:rsidR="00F20619" w:rsidRPr="00277088">
        <w:rPr>
          <w:rFonts w:ascii="Arial" w:hAnsi="Arial" w:cs="Arial"/>
          <w:b/>
          <w:sz w:val="24"/>
          <w:szCs w:val="24"/>
        </w:rPr>
        <w:t>)</w:t>
      </w:r>
      <w:r w:rsidR="00FF4FB5" w:rsidRPr="00277088">
        <w:rPr>
          <w:rFonts w:ascii="Arial" w:hAnsi="Arial" w:cs="Arial"/>
          <w:b/>
          <w:sz w:val="24"/>
          <w:szCs w:val="24"/>
        </w:rPr>
        <w:t>.-</w:t>
      </w:r>
      <w:r w:rsidR="00F20619" w:rsidRPr="00277088">
        <w:rPr>
          <w:rFonts w:ascii="Arial" w:hAnsi="Arial" w:cs="Arial"/>
          <w:b/>
          <w:sz w:val="24"/>
          <w:szCs w:val="24"/>
        </w:rPr>
        <w:t xml:space="preserve"> </w:t>
      </w:r>
      <w:r w:rsidR="002B4139" w:rsidRPr="00277088">
        <w:rPr>
          <w:rFonts w:ascii="Arial" w:hAnsi="Arial" w:cs="Arial"/>
          <w:b/>
          <w:sz w:val="24"/>
          <w:szCs w:val="24"/>
        </w:rPr>
        <w:t xml:space="preserve">PROPUESTA TÉCNICA: </w:t>
      </w:r>
      <w:r w:rsidR="002B4139" w:rsidRPr="00277088">
        <w:rPr>
          <w:rFonts w:ascii="Arial" w:hAnsi="Arial" w:cs="Arial"/>
          <w:sz w:val="24"/>
          <w:szCs w:val="24"/>
        </w:rPr>
        <w:t xml:space="preserve">Utilizando para ello el formato proporcionado en el </w:t>
      </w:r>
      <w:r w:rsidR="002B4139" w:rsidRPr="00277088">
        <w:rPr>
          <w:rFonts w:ascii="Arial" w:hAnsi="Arial" w:cs="Arial"/>
          <w:b/>
          <w:sz w:val="24"/>
          <w:szCs w:val="24"/>
        </w:rPr>
        <w:t xml:space="preserve">Anexo 1 </w:t>
      </w:r>
      <w:r w:rsidR="002B4139" w:rsidRPr="00277088">
        <w:rPr>
          <w:rFonts w:ascii="Arial" w:hAnsi="Arial" w:cs="Arial"/>
          <w:sz w:val="24"/>
          <w:szCs w:val="24"/>
        </w:rPr>
        <w:t>de estas bases de licitación, la cual deberá presentarse de conformidad con las especificaciones técnicas y condiciones indicadas en los numerales 4.1 al 4.</w:t>
      </w:r>
      <w:r w:rsidR="00F132AE" w:rsidRPr="00277088">
        <w:rPr>
          <w:rFonts w:ascii="Arial" w:hAnsi="Arial" w:cs="Arial"/>
          <w:sz w:val="24"/>
          <w:szCs w:val="24"/>
        </w:rPr>
        <w:t>4</w:t>
      </w:r>
      <w:r w:rsidR="002B4139" w:rsidRPr="00277088">
        <w:rPr>
          <w:rFonts w:ascii="Arial" w:hAnsi="Arial" w:cs="Arial"/>
          <w:sz w:val="24"/>
          <w:szCs w:val="24"/>
        </w:rPr>
        <w:t xml:space="preserve"> de las presentes bases de licitación</w:t>
      </w:r>
      <w:r w:rsidR="00FF4FB5" w:rsidRPr="00277088">
        <w:rPr>
          <w:rFonts w:ascii="Arial" w:hAnsi="Arial" w:cs="Arial"/>
          <w:sz w:val="24"/>
          <w:szCs w:val="24"/>
        </w:rPr>
        <w:t xml:space="preserve"> y su ANEXO TÉCNICO</w:t>
      </w:r>
      <w:r w:rsidR="002B4139" w:rsidRPr="00277088">
        <w:rPr>
          <w:rFonts w:ascii="Arial" w:hAnsi="Arial" w:cs="Arial"/>
          <w:sz w:val="24"/>
          <w:szCs w:val="24"/>
        </w:rPr>
        <w:t>. Contendrá una explicación detallada de las especificaciones y características de los bienes solicitados incluyendo</w:t>
      </w:r>
      <w:r w:rsidR="002B4139" w:rsidRPr="00277088">
        <w:rPr>
          <w:rFonts w:ascii="Arial" w:hAnsi="Arial" w:cs="Arial"/>
          <w:b/>
          <w:bCs/>
          <w:sz w:val="24"/>
          <w:szCs w:val="24"/>
        </w:rPr>
        <w:t xml:space="preserve"> </w:t>
      </w:r>
      <w:r w:rsidR="002B4139" w:rsidRPr="00277088">
        <w:rPr>
          <w:rFonts w:ascii="Arial" w:hAnsi="Arial" w:cs="Arial"/>
          <w:sz w:val="24"/>
          <w:szCs w:val="24"/>
        </w:rPr>
        <w:t>por lo me</w:t>
      </w:r>
      <w:r w:rsidR="00AC6692" w:rsidRPr="00277088">
        <w:rPr>
          <w:rFonts w:ascii="Arial" w:hAnsi="Arial" w:cs="Arial"/>
          <w:sz w:val="24"/>
          <w:szCs w:val="24"/>
        </w:rPr>
        <w:t>nos las correspondientes a las</w:t>
      </w:r>
      <w:r w:rsidR="002B4139" w:rsidRPr="00277088">
        <w:rPr>
          <w:rFonts w:ascii="Arial" w:hAnsi="Arial" w:cs="Arial"/>
          <w:b/>
          <w:bCs/>
          <w:sz w:val="24"/>
          <w:szCs w:val="24"/>
        </w:rPr>
        <w:t xml:space="preserve"> medid</w:t>
      </w:r>
      <w:r w:rsidR="00AC6692" w:rsidRPr="00277088">
        <w:rPr>
          <w:rFonts w:ascii="Arial" w:hAnsi="Arial" w:cs="Arial"/>
          <w:b/>
          <w:bCs/>
          <w:sz w:val="24"/>
          <w:szCs w:val="24"/>
        </w:rPr>
        <w:t>as, cantidad</w:t>
      </w:r>
      <w:r w:rsidR="00D519D8" w:rsidRPr="00277088">
        <w:rPr>
          <w:rFonts w:ascii="Arial" w:hAnsi="Arial" w:cs="Arial"/>
          <w:b/>
          <w:bCs/>
          <w:sz w:val="24"/>
          <w:szCs w:val="24"/>
        </w:rPr>
        <w:t xml:space="preserve">, garantía y descripción de las condiciones de instalación </w:t>
      </w:r>
      <w:r w:rsidR="002B4139" w:rsidRPr="00277088">
        <w:rPr>
          <w:rFonts w:ascii="Arial" w:hAnsi="Arial" w:cs="Arial"/>
          <w:sz w:val="24"/>
          <w:szCs w:val="24"/>
        </w:rPr>
        <w:t xml:space="preserve">de los bienes propuestos; así  mismo deberá expresarse el </w:t>
      </w:r>
      <w:r w:rsidR="002B4139" w:rsidRPr="00277088">
        <w:rPr>
          <w:rFonts w:ascii="Arial" w:hAnsi="Arial" w:cs="Arial"/>
          <w:b/>
          <w:bCs/>
          <w:sz w:val="24"/>
          <w:szCs w:val="24"/>
        </w:rPr>
        <w:t>tiempo, lugar y condiciones de entrega</w:t>
      </w:r>
      <w:r w:rsidR="00F20619" w:rsidRPr="00277088">
        <w:rPr>
          <w:rFonts w:ascii="Arial" w:hAnsi="Arial" w:cs="Arial"/>
          <w:b/>
          <w:bCs/>
          <w:sz w:val="24"/>
          <w:szCs w:val="24"/>
        </w:rPr>
        <w:t xml:space="preserve">, </w:t>
      </w:r>
      <w:r w:rsidR="00F20619" w:rsidRPr="00277088">
        <w:rPr>
          <w:rFonts w:ascii="Arial" w:hAnsi="Arial" w:cs="Arial"/>
          <w:bCs/>
          <w:sz w:val="24"/>
          <w:szCs w:val="24"/>
        </w:rPr>
        <w:t xml:space="preserve">adjuntando a su propuesta </w:t>
      </w:r>
      <w:r w:rsidR="00F20619" w:rsidRPr="00277088">
        <w:rPr>
          <w:rFonts w:ascii="Arial" w:hAnsi="Arial" w:cs="Arial"/>
          <w:b/>
          <w:bCs/>
          <w:sz w:val="24"/>
        </w:rPr>
        <w:t>CATÁLOGO DE LOS BIENES</w:t>
      </w:r>
      <w:r w:rsidR="00F20619" w:rsidRPr="00277088">
        <w:rPr>
          <w:rFonts w:ascii="Arial" w:hAnsi="Arial" w:cs="Arial"/>
          <w:b/>
          <w:sz w:val="24"/>
        </w:rPr>
        <w:t xml:space="preserve"> </w:t>
      </w:r>
      <w:r w:rsidR="00F20619" w:rsidRPr="00277088">
        <w:rPr>
          <w:rFonts w:ascii="Arial" w:hAnsi="Arial" w:cs="Arial"/>
          <w:sz w:val="24"/>
        </w:rPr>
        <w:t>objeto de esta licitación</w:t>
      </w:r>
      <w:r w:rsidR="00F20619" w:rsidRPr="00277088">
        <w:rPr>
          <w:rFonts w:ascii="Arial" w:hAnsi="Arial" w:cs="Arial"/>
          <w:b/>
          <w:sz w:val="24"/>
        </w:rPr>
        <w:t xml:space="preserve">, </w:t>
      </w:r>
      <w:r w:rsidR="00F20619" w:rsidRPr="00277088">
        <w:rPr>
          <w:rFonts w:ascii="Arial" w:hAnsi="Arial" w:cs="Arial"/>
          <w:b/>
          <w:sz w:val="24"/>
          <w:szCs w:val="24"/>
          <w:u w:val="single"/>
        </w:rPr>
        <w:t>emitidos por el fabricante de la marca propuesta por el licitante</w:t>
      </w:r>
      <w:r w:rsidR="00F20619" w:rsidRPr="00277088">
        <w:rPr>
          <w:rFonts w:ascii="Arial" w:hAnsi="Arial" w:cs="Arial"/>
          <w:b/>
          <w:sz w:val="24"/>
          <w:szCs w:val="24"/>
        </w:rPr>
        <w:t>,</w:t>
      </w:r>
      <w:r w:rsidR="00F20619" w:rsidRPr="00277088">
        <w:rPr>
          <w:rFonts w:ascii="Arial" w:hAnsi="Arial" w:cs="Arial"/>
          <w:bCs/>
          <w:sz w:val="24"/>
          <w:szCs w:val="24"/>
        </w:rPr>
        <w:t xml:space="preserve"> para cada una de las partidas en que participe, </w:t>
      </w:r>
      <w:r w:rsidR="00FF4FB5" w:rsidRPr="00277088">
        <w:rPr>
          <w:rFonts w:ascii="Arial" w:hAnsi="Arial" w:cs="Arial"/>
          <w:bCs/>
          <w:sz w:val="24"/>
          <w:szCs w:val="24"/>
        </w:rPr>
        <w:t>en los que</w:t>
      </w:r>
      <w:r w:rsidR="00F20619" w:rsidRPr="00277088">
        <w:rPr>
          <w:rFonts w:ascii="Arial" w:hAnsi="Arial" w:cs="Arial"/>
          <w:bCs/>
          <w:sz w:val="24"/>
          <w:szCs w:val="24"/>
        </w:rPr>
        <w:t xml:space="preserve"> se especifiquen las características técnicas de los bienes ofertados, redactados en idioma español</w:t>
      </w:r>
      <w:r w:rsidR="003849CA" w:rsidRPr="00277088">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277088">
        <w:rPr>
          <w:rFonts w:ascii="Arial" w:hAnsi="Arial" w:cs="Arial"/>
          <w:bCs/>
          <w:sz w:val="24"/>
          <w:szCs w:val="24"/>
        </w:rPr>
        <w:t xml:space="preserve"> identificando claramente en ellos </w:t>
      </w:r>
      <w:r w:rsidR="00AC6692" w:rsidRPr="00277088">
        <w:rPr>
          <w:rFonts w:ascii="Arial" w:hAnsi="Arial" w:cs="Arial"/>
          <w:bCs/>
          <w:sz w:val="24"/>
          <w:szCs w:val="24"/>
        </w:rPr>
        <w:t xml:space="preserve">los </w:t>
      </w:r>
      <w:r w:rsidR="00F20619" w:rsidRPr="00277088">
        <w:rPr>
          <w:rFonts w:ascii="Arial" w:hAnsi="Arial" w:cs="Arial"/>
          <w:bCs/>
          <w:sz w:val="24"/>
          <w:szCs w:val="24"/>
        </w:rPr>
        <w:t xml:space="preserve">propuestos, sus especificaciones y características, mismas que deberán concordar con todas las </w:t>
      </w:r>
      <w:r w:rsidR="00FF4FB5" w:rsidRPr="00277088">
        <w:rPr>
          <w:rFonts w:ascii="Arial" w:hAnsi="Arial" w:cs="Arial"/>
          <w:bCs/>
          <w:sz w:val="24"/>
          <w:szCs w:val="24"/>
        </w:rPr>
        <w:t>indicadas</w:t>
      </w:r>
      <w:r w:rsidR="00F20619" w:rsidRPr="00277088">
        <w:rPr>
          <w:rFonts w:ascii="Arial" w:hAnsi="Arial" w:cs="Arial"/>
          <w:bCs/>
          <w:sz w:val="24"/>
          <w:szCs w:val="24"/>
        </w:rPr>
        <w:t xml:space="preserve"> en el </w:t>
      </w:r>
      <w:r w:rsidR="009F38C4" w:rsidRPr="00277088">
        <w:rPr>
          <w:rFonts w:ascii="Arial" w:hAnsi="Arial" w:cs="Arial"/>
          <w:b/>
          <w:bCs/>
          <w:sz w:val="24"/>
          <w:szCs w:val="24"/>
        </w:rPr>
        <w:t>PUNTO 4.1</w:t>
      </w:r>
      <w:r w:rsidR="00F20619" w:rsidRPr="00277088">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77088">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277088">
        <w:rPr>
          <w:rFonts w:ascii="Arial" w:hAnsi="Arial" w:cs="Arial"/>
          <w:sz w:val="24"/>
          <w:szCs w:val="24"/>
        </w:rPr>
        <w:t>.</w:t>
      </w:r>
    </w:p>
    <w:p w:rsidR="00F20619" w:rsidRPr="00277088" w:rsidRDefault="00F20619" w:rsidP="00A2010C">
      <w:pPr>
        <w:pStyle w:val="3"/>
        <w:ind w:left="709" w:firstLine="0"/>
        <w:rPr>
          <w:rFonts w:ascii="Arial" w:hAnsi="Arial" w:cs="Arial"/>
          <w:sz w:val="24"/>
          <w:szCs w:val="24"/>
        </w:rPr>
      </w:pPr>
      <w:r w:rsidRPr="00277088">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277088" w:rsidRDefault="00F132AE" w:rsidP="00A2010C">
      <w:pPr>
        <w:pStyle w:val="3"/>
        <w:ind w:left="720" w:firstLine="0"/>
        <w:rPr>
          <w:rFonts w:ascii="Arial" w:hAnsi="Arial" w:cs="Arial"/>
          <w:sz w:val="24"/>
        </w:rPr>
      </w:pPr>
      <w:r w:rsidRPr="00277088">
        <w:rPr>
          <w:rFonts w:ascii="Arial" w:hAnsi="Arial" w:cs="Arial"/>
          <w:sz w:val="24"/>
        </w:rPr>
        <w:t>A este documento se acompañará escrito mediante e</w:t>
      </w:r>
      <w:r w:rsidR="001A2E3D" w:rsidRPr="00277088">
        <w:rPr>
          <w:rFonts w:ascii="Arial" w:hAnsi="Arial" w:cs="Arial"/>
          <w:sz w:val="24"/>
        </w:rPr>
        <w:t>l</w:t>
      </w:r>
      <w:r w:rsidRPr="00277088">
        <w:rPr>
          <w:rFonts w:ascii="Arial" w:hAnsi="Arial" w:cs="Arial"/>
          <w:sz w:val="24"/>
        </w:rPr>
        <w:t xml:space="preserve"> cual el licitante manifieste </w:t>
      </w:r>
      <w:r w:rsidRPr="00277088">
        <w:rPr>
          <w:rFonts w:ascii="Arial" w:hAnsi="Arial" w:cs="Arial"/>
          <w:b/>
          <w:sz w:val="24"/>
        </w:rPr>
        <w:t>las Normas Oficiales Mexicanas</w:t>
      </w:r>
      <w:r w:rsidR="003958D4" w:rsidRPr="00277088">
        <w:rPr>
          <w:rFonts w:ascii="Arial" w:hAnsi="Arial" w:cs="Arial"/>
          <w:b/>
          <w:sz w:val="24"/>
        </w:rPr>
        <w:t>, Normas Mexicanas</w:t>
      </w:r>
      <w:r w:rsidRPr="00277088">
        <w:rPr>
          <w:rFonts w:ascii="Arial" w:hAnsi="Arial" w:cs="Arial"/>
          <w:b/>
          <w:sz w:val="24"/>
        </w:rPr>
        <w:t xml:space="preserve"> o</w:t>
      </w:r>
      <w:r w:rsidR="003958D4" w:rsidRPr="00277088">
        <w:rPr>
          <w:rFonts w:ascii="Arial" w:hAnsi="Arial" w:cs="Arial"/>
          <w:b/>
          <w:sz w:val="24"/>
        </w:rPr>
        <w:t xml:space="preserve"> Normas</w:t>
      </w:r>
      <w:r w:rsidRPr="00277088">
        <w:rPr>
          <w:rFonts w:ascii="Arial" w:hAnsi="Arial" w:cs="Arial"/>
          <w:b/>
          <w:sz w:val="24"/>
        </w:rPr>
        <w:t xml:space="preserve"> </w:t>
      </w:r>
      <w:r w:rsidR="00AF59F2" w:rsidRPr="00277088">
        <w:rPr>
          <w:rFonts w:ascii="Arial" w:hAnsi="Arial" w:cs="Arial"/>
          <w:b/>
          <w:sz w:val="24"/>
        </w:rPr>
        <w:t>Internacionales</w:t>
      </w:r>
      <w:r w:rsidRPr="00277088">
        <w:rPr>
          <w:rFonts w:ascii="Arial" w:hAnsi="Arial" w:cs="Arial"/>
          <w:sz w:val="24"/>
        </w:rPr>
        <w:t xml:space="preserve"> que cumplen los bienes que oferta y que </w:t>
      </w:r>
      <w:r w:rsidR="00FF4FB5" w:rsidRPr="00277088">
        <w:rPr>
          <w:rFonts w:ascii="Arial" w:hAnsi="Arial" w:cs="Arial"/>
          <w:sz w:val="24"/>
        </w:rPr>
        <w:t xml:space="preserve">en su caso sean </w:t>
      </w:r>
      <w:r w:rsidRPr="00277088">
        <w:rPr>
          <w:rFonts w:ascii="Arial" w:hAnsi="Arial" w:cs="Arial"/>
          <w:sz w:val="24"/>
        </w:rPr>
        <w:t>apli</w:t>
      </w:r>
      <w:r w:rsidR="00FF4FB5" w:rsidRPr="00277088">
        <w:rPr>
          <w:rFonts w:ascii="Arial" w:hAnsi="Arial" w:cs="Arial"/>
          <w:sz w:val="24"/>
        </w:rPr>
        <w:t>cables</w:t>
      </w:r>
      <w:r w:rsidRPr="00277088">
        <w:rPr>
          <w:rFonts w:ascii="Arial" w:hAnsi="Arial" w:cs="Arial"/>
          <w:sz w:val="24"/>
        </w:rPr>
        <w:t xml:space="preserve"> de acuerdo al origen de los mismos, pudiendo utilizar el formato del </w:t>
      </w:r>
      <w:r w:rsidRPr="00277088">
        <w:rPr>
          <w:rFonts w:ascii="Arial" w:hAnsi="Arial" w:cs="Arial"/>
          <w:b/>
          <w:sz w:val="24"/>
        </w:rPr>
        <w:t>Anexo 2.</w:t>
      </w:r>
    </w:p>
    <w:p w:rsidR="00F132AE" w:rsidRPr="00277088" w:rsidRDefault="00F132AE" w:rsidP="00A2010C">
      <w:pPr>
        <w:pStyle w:val="3"/>
        <w:ind w:left="720" w:firstLine="0"/>
        <w:rPr>
          <w:rFonts w:ascii="Arial" w:hAnsi="Arial" w:cs="Arial"/>
          <w:color w:val="000000"/>
          <w:sz w:val="24"/>
        </w:rPr>
      </w:pPr>
      <w:r w:rsidRPr="00277088">
        <w:rPr>
          <w:rFonts w:ascii="Arial" w:hAnsi="Arial" w:cs="Arial"/>
          <w:sz w:val="24"/>
        </w:rPr>
        <w:t xml:space="preserve">En caso de que no se presenten estos documentos debidamente firmados será motivo para desechar la propuesta. </w:t>
      </w:r>
    </w:p>
    <w:p w:rsidR="00F132AE" w:rsidRPr="00277088" w:rsidRDefault="00F132AE" w:rsidP="00A2010C">
      <w:pPr>
        <w:pStyle w:val="4"/>
        <w:ind w:left="720" w:firstLine="0"/>
        <w:jc w:val="both"/>
        <w:rPr>
          <w:rFonts w:ascii="Arial" w:hAnsi="Arial" w:cs="Arial"/>
          <w:color w:val="000000"/>
          <w:sz w:val="24"/>
        </w:rPr>
      </w:pPr>
      <w:r w:rsidRPr="00277088">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277088">
        <w:rPr>
          <w:rFonts w:ascii="Arial" w:hAnsi="Arial" w:cs="Arial"/>
          <w:sz w:val="24"/>
          <w:szCs w:val="24"/>
        </w:rPr>
        <w:t>, la omisión de su presentación afectará la solvencia de la proposición y será motivo para desecharla.</w:t>
      </w:r>
    </w:p>
    <w:p w:rsidR="00F132AE" w:rsidRPr="00277088" w:rsidRDefault="00F132AE" w:rsidP="00A2010C">
      <w:pPr>
        <w:pStyle w:val="3"/>
        <w:tabs>
          <w:tab w:val="num" w:pos="709"/>
        </w:tabs>
        <w:ind w:left="709" w:firstLine="0"/>
        <w:rPr>
          <w:rFonts w:ascii="Arial" w:hAnsi="Arial" w:cs="Arial"/>
          <w:color w:val="000000"/>
          <w:sz w:val="24"/>
        </w:rPr>
      </w:pPr>
      <w:r w:rsidRPr="00277088">
        <w:rPr>
          <w:rFonts w:ascii="Arial" w:hAnsi="Arial" w:cs="Arial"/>
          <w:b/>
          <w:color w:val="000000"/>
          <w:sz w:val="24"/>
        </w:rPr>
        <w:t>Este documento será rubricado por los servidores públicos presentes y por lo menos un licitante, si asistiere alguno</w:t>
      </w:r>
      <w:r w:rsidRPr="00277088">
        <w:rPr>
          <w:rFonts w:ascii="Arial" w:hAnsi="Arial" w:cs="Arial"/>
          <w:color w:val="000000"/>
          <w:sz w:val="24"/>
        </w:rPr>
        <w:t>.</w:t>
      </w:r>
    </w:p>
    <w:p w:rsidR="00F132AE" w:rsidRPr="00277088" w:rsidRDefault="00F132AE" w:rsidP="00A2010C">
      <w:pPr>
        <w:pStyle w:val="3"/>
        <w:ind w:left="709" w:firstLine="0"/>
        <w:rPr>
          <w:rFonts w:ascii="Arial" w:hAnsi="Arial" w:cs="Arial"/>
          <w:b/>
          <w:sz w:val="24"/>
          <w:szCs w:val="24"/>
        </w:rPr>
      </w:pPr>
    </w:p>
    <w:p w:rsidR="00FF4FB5" w:rsidRPr="00277088" w:rsidRDefault="00AF59F2" w:rsidP="00A2010C">
      <w:pPr>
        <w:pStyle w:val="4"/>
        <w:ind w:left="709" w:firstLine="0"/>
        <w:jc w:val="both"/>
        <w:rPr>
          <w:rFonts w:ascii="Arial" w:hAnsi="Arial" w:cs="Arial"/>
          <w:b w:val="0"/>
          <w:sz w:val="24"/>
          <w:szCs w:val="24"/>
        </w:rPr>
      </w:pPr>
      <w:r w:rsidRPr="00277088">
        <w:rPr>
          <w:rFonts w:ascii="Arial" w:hAnsi="Arial" w:cs="Arial"/>
          <w:sz w:val="24"/>
          <w:szCs w:val="24"/>
        </w:rPr>
        <w:t>B</w:t>
      </w:r>
      <w:r w:rsidR="00A2706C" w:rsidRPr="00277088">
        <w:rPr>
          <w:rFonts w:ascii="Arial" w:hAnsi="Arial" w:cs="Arial"/>
          <w:sz w:val="24"/>
          <w:szCs w:val="24"/>
        </w:rPr>
        <w:t>)</w:t>
      </w:r>
      <w:r w:rsidR="00FF4FB5" w:rsidRPr="00277088">
        <w:rPr>
          <w:rFonts w:ascii="Arial" w:hAnsi="Arial" w:cs="Arial"/>
          <w:sz w:val="24"/>
          <w:szCs w:val="24"/>
        </w:rPr>
        <w:t>.-</w:t>
      </w:r>
      <w:r w:rsidR="00A2706C" w:rsidRPr="00277088">
        <w:rPr>
          <w:rFonts w:ascii="Arial" w:hAnsi="Arial" w:cs="Arial"/>
          <w:sz w:val="24"/>
          <w:szCs w:val="24"/>
        </w:rPr>
        <w:t xml:space="preserve"> MANIFESTACIÓN </w:t>
      </w:r>
      <w:r w:rsidR="00766455" w:rsidRPr="00277088">
        <w:rPr>
          <w:rFonts w:ascii="Arial" w:hAnsi="Arial" w:cs="Arial"/>
          <w:sz w:val="24"/>
          <w:szCs w:val="24"/>
        </w:rPr>
        <w:t xml:space="preserve">DE </w:t>
      </w:r>
      <w:r w:rsidR="00A2706C" w:rsidRPr="00277088">
        <w:rPr>
          <w:rFonts w:ascii="Arial" w:hAnsi="Arial" w:cs="Arial"/>
          <w:sz w:val="24"/>
          <w:szCs w:val="24"/>
        </w:rPr>
        <w:t>FACULTADES:</w:t>
      </w:r>
      <w:r w:rsidR="00A2706C" w:rsidRPr="00277088">
        <w:rPr>
          <w:rFonts w:ascii="Arial" w:hAnsi="Arial" w:cs="Arial"/>
          <w:b w:val="0"/>
          <w:sz w:val="24"/>
          <w:szCs w:val="24"/>
        </w:rPr>
        <w:t xml:space="preserve"> Documento en que el licitante por </w:t>
      </w:r>
      <w:r w:rsidR="00C82046" w:rsidRPr="00277088">
        <w:rPr>
          <w:rFonts w:ascii="Arial" w:hAnsi="Arial" w:cs="Arial"/>
          <w:b w:val="0"/>
          <w:sz w:val="24"/>
          <w:szCs w:val="24"/>
        </w:rPr>
        <w:t>sí</w:t>
      </w:r>
      <w:r w:rsidR="00A2706C" w:rsidRPr="00277088">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77088">
        <w:rPr>
          <w:rFonts w:ascii="Arial" w:hAnsi="Arial" w:cs="Arial"/>
          <w:sz w:val="24"/>
          <w:szCs w:val="24"/>
        </w:rPr>
        <w:t xml:space="preserve">Anexo </w:t>
      </w:r>
      <w:r w:rsidR="00F20619" w:rsidRPr="00277088">
        <w:rPr>
          <w:rFonts w:ascii="Arial" w:hAnsi="Arial" w:cs="Arial"/>
          <w:sz w:val="24"/>
          <w:szCs w:val="24"/>
        </w:rPr>
        <w:t>3</w:t>
      </w:r>
      <w:r w:rsidR="00A2706C" w:rsidRPr="00277088">
        <w:rPr>
          <w:rFonts w:ascii="Arial" w:hAnsi="Arial" w:cs="Arial"/>
          <w:b w:val="0"/>
          <w:sz w:val="24"/>
          <w:szCs w:val="24"/>
        </w:rPr>
        <w:t xml:space="preserve"> de estas bases de licitación, la cual deberá firmar el licitante o su repres</w:t>
      </w:r>
      <w:r w:rsidR="00FF4FB5" w:rsidRPr="00277088">
        <w:rPr>
          <w:rFonts w:ascii="Arial" w:hAnsi="Arial" w:cs="Arial"/>
          <w:b w:val="0"/>
          <w:sz w:val="24"/>
          <w:szCs w:val="24"/>
        </w:rPr>
        <w:t>entante legal según sea el caso, mismo que contendrá los siguientes datos:</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1.- Cuando el licitante sea una persona física: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Nombre y domicilio;</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Clave del Registro Federal de Contribuyentes;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2.- Cuando el licitante sea una persona moral, además de lo señalado en la fracción anterior, deberá indicar;</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El objeto social de la empresa;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77088" w:rsidRDefault="00FF4FB5" w:rsidP="00A2010C">
      <w:pPr>
        <w:pStyle w:val="4"/>
        <w:ind w:left="709" w:firstLine="0"/>
        <w:jc w:val="both"/>
        <w:rPr>
          <w:rFonts w:ascii="Arial" w:hAnsi="Arial" w:cs="Arial"/>
          <w:b w:val="0"/>
          <w:sz w:val="24"/>
          <w:szCs w:val="24"/>
        </w:rPr>
      </w:pPr>
      <w:r w:rsidRPr="00277088">
        <w:rPr>
          <w:rFonts w:ascii="Arial" w:hAnsi="Arial" w:cs="Arial"/>
          <w:b w:val="0"/>
          <w:sz w:val="24"/>
          <w:szCs w:val="24"/>
        </w:rPr>
        <w:tab/>
      </w:r>
    </w:p>
    <w:p w:rsidR="00A2706C" w:rsidRPr="00277088" w:rsidRDefault="00A2706C"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A2706C" w:rsidRPr="00277088" w:rsidRDefault="00A2706C" w:rsidP="00A2010C">
      <w:pPr>
        <w:pStyle w:val="3"/>
        <w:ind w:left="709" w:firstLine="0"/>
        <w:rPr>
          <w:rFonts w:ascii="Arial" w:hAnsi="Arial" w:cs="Arial"/>
          <w:b/>
          <w:sz w:val="24"/>
          <w:szCs w:val="24"/>
        </w:rPr>
      </w:pPr>
    </w:p>
    <w:p w:rsidR="002B4139" w:rsidRPr="00277088" w:rsidRDefault="00AF59F2" w:rsidP="00A2010C">
      <w:pPr>
        <w:pStyle w:val="4"/>
        <w:ind w:left="709" w:firstLine="0"/>
        <w:jc w:val="both"/>
        <w:rPr>
          <w:rFonts w:ascii="Arial" w:hAnsi="Arial" w:cs="Arial"/>
          <w:sz w:val="24"/>
          <w:szCs w:val="24"/>
        </w:rPr>
      </w:pPr>
      <w:r w:rsidRPr="00277088">
        <w:rPr>
          <w:rFonts w:ascii="Arial" w:hAnsi="Arial" w:cs="Arial"/>
          <w:sz w:val="24"/>
          <w:szCs w:val="24"/>
        </w:rPr>
        <w:t>C</w:t>
      </w:r>
      <w:r w:rsidR="002B4139" w:rsidRPr="00277088">
        <w:rPr>
          <w:rFonts w:ascii="Arial" w:hAnsi="Arial" w:cs="Arial"/>
          <w:sz w:val="24"/>
          <w:szCs w:val="24"/>
        </w:rPr>
        <w:t>)</w:t>
      </w:r>
      <w:r w:rsidR="00FF4FB5" w:rsidRPr="00277088">
        <w:rPr>
          <w:rFonts w:ascii="Arial" w:hAnsi="Arial" w:cs="Arial"/>
          <w:sz w:val="24"/>
          <w:szCs w:val="24"/>
        </w:rPr>
        <w:t>.-</w:t>
      </w:r>
      <w:r w:rsidR="002B4139" w:rsidRPr="00277088">
        <w:rPr>
          <w:rFonts w:ascii="Arial" w:hAnsi="Arial" w:cs="Arial"/>
          <w:sz w:val="24"/>
          <w:szCs w:val="24"/>
        </w:rPr>
        <w:t xml:space="preserve"> DECLARACIÓN DE INTEGRIDAD:</w:t>
      </w:r>
      <w:r w:rsidR="002B4139" w:rsidRPr="00277088">
        <w:rPr>
          <w:rFonts w:ascii="Arial" w:hAnsi="Arial" w:cs="Arial"/>
          <w:b w:val="0"/>
          <w:sz w:val="24"/>
          <w:szCs w:val="24"/>
        </w:rPr>
        <w:t xml:space="preserve"> En la que el licitante manifieste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por conducto de su Representante Legal que,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77088">
        <w:rPr>
          <w:rFonts w:ascii="Arial" w:hAnsi="Arial" w:cs="Arial"/>
          <w:b w:val="0"/>
          <w:sz w:val="24"/>
          <w:szCs w:val="24"/>
        </w:rPr>
        <w:t>, en los términos del artículo 26 fracción VII del Reglamento</w:t>
      </w:r>
      <w:r w:rsidR="002B4139" w:rsidRPr="00277088">
        <w:rPr>
          <w:rFonts w:ascii="Arial" w:hAnsi="Arial" w:cs="Arial"/>
          <w:b w:val="0"/>
          <w:sz w:val="24"/>
          <w:szCs w:val="24"/>
        </w:rPr>
        <w:t>.</w:t>
      </w:r>
      <w:r w:rsidR="00FF4FB5" w:rsidRPr="00277088">
        <w:rPr>
          <w:rFonts w:ascii="Arial" w:hAnsi="Arial" w:cs="Arial"/>
          <w:b w:val="0"/>
          <w:sz w:val="24"/>
          <w:szCs w:val="24"/>
        </w:rPr>
        <w:t xml:space="preserve"> </w:t>
      </w:r>
      <w:r w:rsidR="002B4139" w:rsidRPr="00277088">
        <w:rPr>
          <w:rFonts w:ascii="Arial" w:hAnsi="Arial" w:cs="Arial"/>
          <w:b w:val="0"/>
          <w:sz w:val="24"/>
          <w:szCs w:val="24"/>
        </w:rPr>
        <w:t>Pudiendo utilizar el</w:t>
      </w:r>
      <w:r w:rsidR="002B4139" w:rsidRPr="00277088">
        <w:rPr>
          <w:rFonts w:ascii="Arial" w:hAnsi="Arial" w:cs="Arial"/>
          <w:sz w:val="24"/>
          <w:szCs w:val="24"/>
        </w:rPr>
        <w:t xml:space="preserve"> Anexo </w:t>
      </w:r>
      <w:r w:rsidR="00F20619" w:rsidRPr="00277088">
        <w:rPr>
          <w:rFonts w:ascii="Arial" w:hAnsi="Arial" w:cs="Arial"/>
          <w:sz w:val="24"/>
          <w:szCs w:val="24"/>
        </w:rPr>
        <w:t>4</w:t>
      </w:r>
      <w:r w:rsidR="002B4139" w:rsidRPr="00277088">
        <w:rPr>
          <w:rFonts w:ascii="Arial" w:hAnsi="Arial" w:cs="Arial"/>
          <w:b w:val="0"/>
          <w:sz w:val="24"/>
          <w:szCs w:val="24"/>
        </w:rPr>
        <w:t xml:space="preserve"> de estas bases</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77088">
        <w:rPr>
          <w:rFonts w:ascii="Arial" w:hAnsi="Arial" w:cs="Arial"/>
          <w:b/>
          <w:sz w:val="24"/>
          <w:szCs w:val="24"/>
        </w:rPr>
        <w:t>, la omisión de su presentación afectará la solvencia de la proposición y será motivo para desecharla.</w:t>
      </w:r>
    </w:p>
    <w:p w:rsidR="002B4139" w:rsidRPr="00277088" w:rsidRDefault="002B4139" w:rsidP="00A2010C">
      <w:pPr>
        <w:pStyle w:val="4"/>
        <w:ind w:left="709" w:firstLine="0"/>
        <w:jc w:val="both"/>
        <w:rPr>
          <w:rFonts w:ascii="Arial" w:hAnsi="Arial" w:cs="Arial"/>
          <w:sz w:val="24"/>
          <w:szCs w:val="24"/>
        </w:rPr>
      </w:pPr>
    </w:p>
    <w:p w:rsidR="002B4139" w:rsidRPr="00277088" w:rsidRDefault="00AF59F2" w:rsidP="00A2010C">
      <w:pPr>
        <w:pStyle w:val="3"/>
        <w:ind w:left="709" w:firstLine="0"/>
        <w:rPr>
          <w:rFonts w:ascii="Arial" w:hAnsi="Arial" w:cs="Arial"/>
          <w:b/>
          <w:sz w:val="24"/>
          <w:szCs w:val="24"/>
        </w:rPr>
      </w:pPr>
      <w:r w:rsidRPr="00277088">
        <w:rPr>
          <w:rFonts w:ascii="Arial" w:hAnsi="Arial" w:cs="Arial"/>
          <w:b/>
          <w:sz w:val="24"/>
          <w:szCs w:val="24"/>
        </w:rPr>
        <w:t>D</w:t>
      </w:r>
      <w:r w:rsidR="002B4139" w:rsidRPr="00277088">
        <w:rPr>
          <w:rFonts w:ascii="Arial" w:hAnsi="Arial" w:cs="Arial"/>
          <w:b/>
          <w:sz w:val="24"/>
          <w:szCs w:val="24"/>
        </w:rPr>
        <w:t>)</w:t>
      </w:r>
      <w:r w:rsidR="00211B9E" w:rsidRPr="00277088">
        <w:rPr>
          <w:rFonts w:ascii="Arial" w:hAnsi="Arial" w:cs="Arial"/>
          <w:b/>
          <w:sz w:val="24"/>
          <w:szCs w:val="24"/>
        </w:rPr>
        <w:t>.-</w:t>
      </w:r>
      <w:r w:rsidR="002B4139" w:rsidRPr="00277088">
        <w:rPr>
          <w:rFonts w:ascii="Arial" w:hAnsi="Arial" w:cs="Arial"/>
          <w:b/>
          <w:sz w:val="24"/>
          <w:szCs w:val="24"/>
        </w:rPr>
        <w:t xml:space="preserve"> MANIFESTACIÓN DE IMPEDIMENTOS LEGALES: </w:t>
      </w:r>
      <w:r w:rsidR="002B4139" w:rsidRPr="00277088">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xml:space="preserve">”, </w:t>
      </w:r>
      <w:r w:rsidR="00211B9E" w:rsidRPr="00277088">
        <w:rPr>
          <w:rFonts w:ascii="Arial" w:hAnsi="Arial" w:cs="Arial"/>
          <w:sz w:val="24"/>
          <w:szCs w:val="24"/>
        </w:rPr>
        <w:t xml:space="preserve">en los términos del artículo 26 fracción III del Reglamento, </w:t>
      </w:r>
      <w:r w:rsidR="002B4139" w:rsidRPr="00277088">
        <w:rPr>
          <w:rFonts w:ascii="Arial" w:hAnsi="Arial" w:cs="Arial"/>
          <w:sz w:val="24"/>
          <w:szCs w:val="24"/>
        </w:rPr>
        <w:t xml:space="preserve">pudiendo utilizar para ello el formato </w:t>
      </w:r>
      <w:r w:rsidR="002B4139" w:rsidRPr="00277088">
        <w:rPr>
          <w:rFonts w:ascii="Arial" w:hAnsi="Arial" w:cs="Arial"/>
          <w:b/>
          <w:sz w:val="24"/>
          <w:szCs w:val="24"/>
        </w:rPr>
        <w:t xml:space="preserve">Anexo </w:t>
      </w:r>
      <w:r w:rsidR="00F20619" w:rsidRPr="00277088">
        <w:rPr>
          <w:rFonts w:ascii="Arial" w:hAnsi="Arial" w:cs="Arial"/>
          <w:b/>
          <w:sz w:val="24"/>
          <w:szCs w:val="24"/>
        </w:rPr>
        <w:t>5</w:t>
      </w:r>
      <w:r w:rsidR="002B4139" w:rsidRPr="00277088">
        <w:rPr>
          <w:rFonts w:ascii="Arial" w:hAnsi="Arial" w:cs="Arial"/>
          <w:sz w:val="24"/>
          <w:szCs w:val="24"/>
        </w:rPr>
        <w:t xml:space="preserve"> de las presentes bases.</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r w:rsidRPr="00277088">
        <w:rPr>
          <w:rFonts w:ascii="Arial" w:hAnsi="Arial" w:cs="Arial"/>
          <w:sz w:val="24"/>
          <w:szCs w:val="24"/>
        </w:rPr>
        <w:t xml:space="preserve">      </w:t>
      </w:r>
    </w:p>
    <w:p w:rsidR="000C6C92" w:rsidRPr="00277088" w:rsidRDefault="00AF59F2" w:rsidP="00A2010C">
      <w:pPr>
        <w:ind w:left="709"/>
        <w:jc w:val="both"/>
        <w:rPr>
          <w:rFonts w:ascii="Arial" w:hAnsi="Arial" w:cs="Arial"/>
          <w:sz w:val="24"/>
        </w:rPr>
      </w:pPr>
      <w:r w:rsidRPr="00277088">
        <w:rPr>
          <w:rFonts w:ascii="Arial" w:hAnsi="Arial" w:cs="Arial"/>
          <w:b/>
          <w:sz w:val="24"/>
          <w:szCs w:val="24"/>
          <w:lang w:val="es-MX"/>
        </w:rPr>
        <w:t>E</w:t>
      </w:r>
      <w:r w:rsidR="002B4139" w:rsidRPr="00277088">
        <w:rPr>
          <w:rFonts w:ascii="Arial" w:hAnsi="Arial" w:cs="Arial"/>
          <w:b/>
          <w:sz w:val="24"/>
          <w:szCs w:val="24"/>
          <w:lang w:val="es-MX"/>
        </w:rPr>
        <w:t>)</w:t>
      </w:r>
      <w:r w:rsidR="00211B9E" w:rsidRPr="00277088">
        <w:rPr>
          <w:rFonts w:ascii="Arial" w:hAnsi="Arial" w:cs="Arial"/>
          <w:b/>
          <w:sz w:val="24"/>
          <w:szCs w:val="24"/>
          <w:lang w:val="es-MX"/>
        </w:rPr>
        <w:t>.-</w:t>
      </w:r>
      <w:r w:rsidR="000C6C92" w:rsidRPr="00277088">
        <w:rPr>
          <w:rFonts w:ascii="Arial" w:hAnsi="Arial" w:cs="Arial"/>
          <w:b/>
          <w:sz w:val="24"/>
          <w:szCs w:val="24"/>
          <w:lang w:val="es-MX"/>
        </w:rPr>
        <w:t xml:space="preserve"> </w:t>
      </w:r>
      <w:r w:rsidR="000C6C92" w:rsidRPr="00277088">
        <w:rPr>
          <w:rFonts w:ascii="Arial" w:hAnsi="Arial" w:cs="Arial"/>
          <w:b/>
          <w:sz w:val="24"/>
        </w:rPr>
        <w:t>ORIGINAL DE</w:t>
      </w:r>
      <w:r w:rsidR="00AC6692" w:rsidRPr="00277088">
        <w:rPr>
          <w:rFonts w:ascii="Arial" w:hAnsi="Arial" w:cs="Arial"/>
          <w:b/>
          <w:sz w:val="24"/>
        </w:rPr>
        <w:t xml:space="preserve"> LA</w:t>
      </w:r>
      <w:r w:rsidR="000C6C92" w:rsidRPr="00277088">
        <w:rPr>
          <w:rFonts w:ascii="Arial" w:hAnsi="Arial" w:cs="Arial"/>
          <w:b/>
          <w:sz w:val="24"/>
        </w:rPr>
        <w:t xml:space="preserve"> CARTA </w:t>
      </w:r>
      <w:r w:rsidR="00950E80" w:rsidRPr="00277088">
        <w:rPr>
          <w:rFonts w:ascii="Arial" w:hAnsi="Arial" w:cs="Arial"/>
          <w:b/>
          <w:sz w:val="24"/>
        </w:rPr>
        <w:t xml:space="preserve">DEL </w:t>
      </w:r>
      <w:r w:rsidR="002F5DE6" w:rsidRPr="00277088">
        <w:rPr>
          <w:rFonts w:ascii="Arial" w:hAnsi="Arial" w:cs="Arial"/>
          <w:b/>
          <w:sz w:val="24"/>
        </w:rPr>
        <w:t>DISTRIBUIDOR:</w:t>
      </w:r>
      <w:r w:rsidR="000C6C92" w:rsidRPr="00277088">
        <w:rPr>
          <w:rFonts w:ascii="Arial" w:hAnsi="Arial" w:cs="Arial"/>
          <w:b/>
          <w:sz w:val="24"/>
        </w:rPr>
        <w:t xml:space="preserve"> </w:t>
      </w:r>
      <w:r w:rsidR="000C6C92" w:rsidRPr="00277088">
        <w:rPr>
          <w:rFonts w:ascii="Arial" w:hAnsi="Arial" w:cs="Arial"/>
          <w:sz w:val="24"/>
        </w:rPr>
        <w:t xml:space="preserve">Emitida </w:t>
      </w:r>
      <w:r w:rsidR="00AC6692" w:rsidRPr="00277088">
        <w:rPr>
          <w:rFonts w:ascii="Arial" w:hAnsi="Arial" w:cs="Arial"/>
          <w:sz w:val="24"/>
        </w:rPr>
        <w:t xml:space="preserve">por el distribuidor </w:t>
      </w:r>
      <w:r w:rsidR="000C6C92" w:rsidRPr="00277088">
        <w:rPr>
          <w:rFonts w:ascii="Arial" w:hAnsi="Arial" w:cs="Arial"/>
          <w:sz w:val="24"/>
        </w:rPr>
        <w:t>de l</w:t>
      </w:r>
      <w:r w:rsidR="00AC6692" w:rsidRPr="00277088">
        <w:rPr>
          <w:rFonts w:ascii="Arial" w:hAnsi="Arial" w:cs="Arial"/>
          <w:sz w:val="24"/>
        </w:rPr>
        <w:t>os bienes</w:t>
      </w:r>
      <w:r w:rsidR="00211B9E" w:rsidRPr="00277088">
        <w:rPr>
          <w:rFonts w:ascii="Arial" w:hAnsi="Arial" w:cs="Arial"/>
          <w:sz w:val="24"/>
        </w:rPr>
        <w:t>, apoyando al licitante</w:t>
      </w:r>
      <w:r w:rsidR="000C6C92" w:rsidRPr="00277088">
        <w:rPr>
          <w:rFonts w:ascii="Arial" w:hAnsi="Arial" w:cs="Arial"/>
          <w:sz w:val="24"/>
        </w:rPr>
        <w:t xml:space="preserve"> para cumplir con las especificaciones y condiciones señaladas en las presentes bases.</w:t>
      </w:r>
    </w:p>
    <w:p w:rsidR="000C6C92" w:rsidRPr="00277088" w:rsidRDefault="000C6C92" w:rsidP="00A2010C">
      <w:pPr>
        <w:pStyle w:val="3"/>
        <w:ind w:left="709" w:firstLine="0"/>
        <w:rPr>
          <w:rFonts w:ascii="Arial" w:hAnsi="Arial" w:cs="Arial"/>
          <w:color w:val="000000"/>
          <w:sz w:val="24"/>
        </w:rPr>
      </w:pPr>
      <w:r w:rsidRPr="00277088">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277088">
        <w:rPr>
          <w:rFonts w:ascii="Arial" w:hAnsi="Arial" w:cs="Arial"/>
          <w:b/>
          <w:sz w:val="24"/>
          <w:szCs w:val="24"/>
        </w:rPr>
        <w:t>, la omisión de su presentación afectará la solvencia de la proposición y será motivo para desecharla.</w:t>
      </w:r>
    </w:p>
    <w:p w:rsidR="000C6C92" w:rsidRPr="00277088" w:rsidRDefault="000C6C92" w:rsidP="00A2010C">
      <w:pPr>
        <w:pStyle w:val="4"/>
        <w:tabs>
          <w:tab w:val="left" w:pos="540"/>
          <w:tab w:val="left" w:pos="567"/>
        </w:tabs>
        <w:ind w:left="709" w:firstLine="0"/>
        <w:jc w:val="both"/>
        <w:rPr>
          <w:rFonts w:ascii="Arial" w:hAnsi="Arial" w:cs="Arial"/>
          <w:sz w:val="24"/>
          <w:szCs w:val="24"/>
          <w:lang w:val="es-MX"/>
        </w:rPr>
      </w:pPr>
    </w:p>
    <w:p w:rsidR="002B4139" w:rsidRPr="00277088" w:rsidRDefault="00AF59F2" w:rsidP="00A2010C">
      <w:pPr>
        <w:pStyle w:val="4"/>
        <w:tabs>
          <w:tab w:val="left" w:pos="540"/>
          <w:tab w:val="left" w:pos="567"/>
        </w:tabs>
        <w:ind w:left="709" w:firstLine="0"/>
        <w:jc w:val="both"/>
        <w:rPr>
          <w:rFonts w:ascii="Arial" w:hAnsi="Arial" w:cs="Arial"/>
          <w:b w:val="0"/>
          <w:sz w:val="24"/>
          <w:szCs w:val="24"/>
          <w:lang w:val="es-MX"/>
        </w:rPr>
      </w:pPr>
      <w:r w:rsidRPr="00277088">
        <w:rPr>
          <w:rFonts w:ascii="Arial" w:hAnsi="Arial" w:cs="Arial"/>
          <w:sz w:val="24"/>
          <w:szCs w:val="24"/>
          <w:lang w:val="es-MX"/>
        </w:rPr>
        <w:t>F</w:t>
      </w:r>
      <w:r w:rsidR="000C6C92" w:rsidRPr="00277088">
        <w:rPr>
          <w:rFonts w:ascii="Arial" w:hAnsi="Arial" w:cs="Arial"/>
          <w:sz w:val="24"/>
          <w:szCs w:val="24"/>
          <w:lang w:val="es-MX"/>
        </w:rPr>
        <w:t>)</w:t>
      </w:r>
      <w:r w:rsidR="00211B9E" w:rsidRPr="00277088">
        <w:rPr>
          <w:rFonts w:ascii="Arial" w:hAnsi="Arial" w:cs="Arial"/>
          <w:sz w:val="24"/>
          <w:szCs w:val="24"/>
          <w:lang w:val="es-MX"/>
        </w:rPr>
        <w:t>.-</w:t>
      </w:r>
      <w:r w:rsidR="000C6C92" w:rsidRPr="00277088">
        <w:rPr>
          <w:rFonts w:ascii="Arial" w:hAnsi="Arial" w:cs="Arial"/>
          <w:sz w:val="24"/>
          <w:szCs w:val="24"/>
          <w:lang w:val="es-MX"/>
        </w:rPr>
        <w:t xml:space="preserve"> </w:t>
      </w:r>
      <w:r w:rsidR="00A85E0A" w:rsidRPr="00277088">
        <w:rPr>
          <w:rFonts w:ascii="Arial" w:hAnsi="Arial" w:cs="Arial"/>
          <w:sz w:val="24"/>
          <w:szCs w:val="24"/>
          <w:lang w:val="es-MX"/>
        </w:rPr>
        <w:t xml:space="preserve">CURRÍCULUM VITAE DEL LICITANTE: </w:t>
      </w:r>
      <w:r w:rsidR="00A85E0A" w:rsidRPr="00277088">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w:t>
      </w:r>
      <w:r w:rsidR="00D81756" w:rsidRPr="00277088">
        <w:rPr>
          <w:rFonts w:ascii="Arial" w:hAnsi="Arial" w:cs="Arial"/>
          <w:b w:val="0"/>
          <w:sz w:val="24"/>
          <w:szCs w:val="24"/>
          <w:lang w:val="es-MX"/>
        </w:rPr>
        <w:t>ión de copia simple de contrato debidamente formalizado</w:t>
      </w:r>
      <w:r w:rsidR="00A85E0A" w:rsidRPr="00277088">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277088">
        <w:rPr>
          <w:rFonts w:ascii="Arial" w:hAnsi="Arial" w:cs="Arial"/>
          <w:sz w:val="24"/>
          <w:szCs w:val="24"/>
          <w:lang w:val="es-MX"/>
        </w:rPr>
        <w:t xml:space="preserve">      </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77088">
        <w:rPr>
          <w:rFonts w:ascii="Arial" w:hAnsi="Arial" w:cs="Arial"/>
          <w:b/>
          <w:sz w:val="24"/>
          <w:szCs w:val="24"/>
        </w:rPr>
        <w:t>ciones señaladas en estas bases,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p>
    <w:p w:rsidR="002B4139" w:rsidRPr="00277088" w:rsidRDefault="00AF59F2" w:rsidP="00A2010C">
      <w:pPr>
        <w:pStyle w:val="3"/>
        <w:ind w:left="709" w:firstLine="0"/>
        <w:rPr>
          <w:rFonts w:ascii="Arial" w:hAnsi="Arial" w:cs="Arial"/>
          <w:sz w:val="24"/>
          <w:szCs w:val="24"/>
        </w:rPr>
      </w:pPr>
      <w:r w:rsidRPr="00277088">
        <w:rPr>
          <w:rFonts w:ascii="Arial" w:hAnsi="Arial" w:cs="Arial"/>
          <w:b/>
          <w:sz w:val="24"/>
          <w:szCs w:val="24"/>
        </w:rPr>
        <w:t>G</w:t>
      </w:r>
      <w:r w:rsidR="002B4139" w:rsidRPr="00277088">
        <w:rPr>
          <w:rFonts w:ascii="Arial" w:hAnsi="Arial" w:cs="Arial"/>
          <w:b/>
          <w:sz w:val="24"/>
          <w:szCs w:val="24"/>
        </w:rPr>
        <w:t>)</w:t>
      </w:r>
      <w:r w:rsidR="00211B9E" w:rsidRPr="00277088">
        <w:rPr>
          <w:rFonts w:ascii="Arial" w:hAnsi="Arial" w:cs="Arial"/>
          <w:b/>
          <w:sz w:val="24"/>
          <w:szCs w:val="24"/>
        </w:rPr>
        <w:t xml:space="preserve">.- </w:t>
      </w:r>
      <w:r w:rsidR="002B4139" w:rsidRPr="00277088">
        <w:rPr>
          <w:rFonts w:ascii="Arial" w:hAnsi="Arial" w:cs="Arial"/>
          <w:b/>
          <w:sz w:val="24"/>
          <w:szCs w:val="24"/>
        </w:rPr>
        <w:t xml:space="preserve">DECLARACION SOBRE COMPROMISOS FISCALES: </w:t>
      </w:r>
      <w:r w:rsidR="002B4139" w:rsidRPr="00277088">
        <w:rPr>
          <w:rFonts w:ascii="Arial" w:hAnsi="Arial" w:cs="Arial"/>
          <w:sz w:val="24"/>
          <w:szCs w:val="24"/>
        </w:rPr>
        <w:t>Manifestación bajo protesta de decir verdad que el licitante se encuentra al corriente del cumplimiento de sus obl</w:t>
      </w:r>
      <w:r w:rsidR="000C6C92" w:rsidRPr="00277088">
        <w:rPr>
          <w:rFonts w:ascii="Arial" w:hAnsi="Arial" w:cs="Arial"/>
          <w:sz w:val="24"/>
          <w:szCs w:val="24"/>
        </w:rPr>
        <w:t>i</w:t>
      </w:r>
      <w:r w:rsidR="002B4139" w:rsidRPr="00277088">
        <w:rPr>
          <w:rFonts w:ascii="Arial" w:hAnsi="Arial" w:cs="Arial"/>
          <w:sz w:val="24"/>
          <w:szCs w:val="24"/>
        </w:rPr>
        <w:t xml:space="preserve">gaciones fiscales, pudiendo utilizar para ello el formato </w:t>
      </w:r>
      <w:r w:rsidR="002B4139" w:rsidRPr="00277088">
        <w:rPr>
          <w:rFonts w:ascii="Arial" w:hAnsi="Arial" w:cs="Arial"/>
          <w:b/>
          <w:sz w:val="24"/>
          <w:szCs w:val="24"/>
        </w:rPr>
        <w:t xml:space="preserve">Anexo </w:t>
      </w:r>
      <w:r w:rsidR="00F20619" w:rsidRPr="00277088">
        <w:rPr>
          <w:rFonts w:ascii="Arial" w:hAnsi="Arial" w:cs="Arial"/>
          <w:b/>
          <w:sz w:val="24"/>
          <w:szCs w:val="24"/>
        </w:rPr>
        <w:t>6</w:t>
      </w:r>
      <w:r w:rsidR="002B4139" w:rsidRPr="00277088">
        <w:rPr>
          <w:rFonts w:ascii="Arial" w:hAnsi="Arial" w:cs="Arial"/>
          <w:sz w:val="24"/>
          <w:szCs w:val="24"/>
        </w:rPr>
        <w:t xml:space="preserve"> de las presentes </w:t>
      </w:r>
      <w:r w:rsidR="00DC3F8F" w:rsidRPr="00277088">
        <w:rPr>
          <w:rFonts w:ascii="Arial" w:hAnsi="Arial" w:cs="Arial"/>
          <w:sz w:val="24"/>
          <w:szCs w:val="24"/>
        </w:rPr>
        <w:t>bases, o mediante la presentación de opinión de cumplimiento positiva emitida por el SAT.</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77088" w:rsidRDefault="002B4139" w:rsidP="00A2010C">
      <w:pPr>
        <w:pStyle w:val="2"/>
        <w:tabs>
          <w:tab w:val="num" w:pos="1440"/>
        </w:tabs>
        <w:ind w:left="709"/>
        <w:rPr>
          <w:rFonts w:ascii="Arial" w:hAnsi="Arial" w:cs="Arial"/>
          <w:b/>
          <w:bCs/>
          <w:sz w:val="24"/>
          <w:szCs w:val="24"/>
        </w:rPr>
      </w:pPr>
    </w:p>
    <w:p w:rsidR="002B4139" w:rsidRPr="00277088" w:rsidRDefault="00AF59F2" w:rsidP="00950E80">
      <w:pPr>
        <w:pStyle w:val="2"/>
        <w:tabs>
          <w:tab w:val="num" w:pos="1440"/>
        </w:tabs>
        <w:ind w:left="709"/>
        <w:rPr>
          <w:rFonts w:ascii="Arial" w:hAnsi="Arial" w:cs="Arial"/>
          <w:b/>
          <w:sz w:val="24"/>
          <w:szCs w:val="24"/>
        </w:rPr>
      </w:pPr>
      <w:r w:rsidRPr="00277088">
        <w:rPr>
          <w:rFonts w:ascii="Arial" w:hAnsi="Arial" w:cs="Arial"/>
          <w:b/>
          <w:bCs/>
          <w:sz w:val="24"/>
          <w:szCs w:val="24"/>
        </w:rPr>
        <w:t>H</w:t>
      </w:r>
      <w:r w:rsidR="002B4139" w:rsidRPr="00277088">
        <w:rPr>
          <w:rFonts w:ascii="Arial" w:hAnsi="Arial" w:cs="Arial"/>
          <w:b/>
          <w:bCs/>
          <w:sz w:val="24"/>
          <w:szCs w:val="24"/>
        </w:rPr>
        <w:t>)</w:t>
      </w:r>
      <w:r w:rsidR="00211B9E" w:rsidRPr="00277088">
        <w:rPr>
          <w:rFonts w:ascii="Arial" w:hAnsi="Arial" w:cs="Arial"/>
          <w:b/>
          <w:bCs/>
          <w:sz w:val="24"/>
          <w:szCs w:val="24"/>
        </w:rPr>
        <w:t>.-</w:t>
      </w:r>
      <w:r w:rsidR="002B4139" w:rsidRPr="00277088">
        <w:rPr>
          <w:rFonts w:ascii="Arial" w:hAnsi="Arial" w:cs="Arial"/>
          <w:b/>
          <w:bCs/>
          <w:sz w:val="24"/>
          <w:szCs w:val="24"/>
        </w:rPr>
        <w:t xml:space="preserve"> </w:t>
      </w:r>
      <w:r w:rsidR="00950E80" w:rsidRPr="00277088">
        <w:rPr>
          <w:rFonts w:ascii="Arial" w:hAnsi="Arial" w:cs="Arial"/>
          <w:b/>
          <w:bCs/>
          <w:color w:val="000000"/>
          <w:sz w:val="24"/>
          <w:szCs w:val="24"/>
        </w:rPr>
        <w:t xml:space="preserve">ACUSE DE RECIBO DE DOCUMENTOS:  </w:t>
      </w:r>
      <w:r w:rsidR="00950E80" w:rsidRPr="00277088">
        <w:rPr>
          <w:rFonts w:ascii="Arial" w:hAnsi="Arial" w:cs="Arial"/>
          <w:color w:val="000000"/>
          <w:sz w:val="24"/>
          <w:szCs w:val="24"/>
        </w:rPr>
        <w:t xml:space="preserve">Se recomienda que el licitante integre a su propuesta el formato </w:t>
      </w:r>
      <w:r w:rsidR="00950E80" w:rsidRPr="00277088">
        <w:rPr>
          <w:rFonts w:ascii="Arial" w:hAnsi="Arial" w:cs="Arial"/>
          <w:b/>
          <w:bCs/>
          <w:color w:val="000000"/>
          <w:sz w:val="24"/>
          <w:szCs w:val="24"/>
        </w:rPr>
        <w:t>Anexo 7</w:t>
      </w:r>
      <w:r w:rsidR="00950E80" w:rsidRPr="00277088">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4"/>
        <w:tabs>
          <w:tab w:val="left" w:pos="540"/>
          <w:tab w:val="left" w:pos="990"/>
        </w:tabs>
        <w:ind w:left="709" w:firstLine="0"/>
        <w:jc w:val="both"/>
        <w:rPr>
          <w:rFonts w:ascii="Arial" w:hAnsi="Arial" w:cs="Arial"/>
          <w:bCs/>
          <w:sz w:val="24"/>
          <w:szCs w:val="24"/>
        </w:rPr>
      </w:pPr>
      <w:r w:rsidRPr="00277088">
        <w:rPr>
          <w:rFonts w:ascii="Arial" w:hAnsi="Arial" w:cs="Arial"/>
          <w:sz w:val="24"/>
          <w:szCs w:val="24"/>
        </w:rPr>
        <w:t>6.2.-</w:t>
      </w:r>
      <w:r w:rsidRPr="00277088">
        <w:rPr>
          <w:rFonts w:ascii="Arial" w:hAnsi="Arial" w:cs="Arial"/>
          <w:b w:val="0"/>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ECONOMICA"/>
        </w:smartTagPr>
        <w:r w:rsidRPr="00277088">
          <w:rPr>
            <w:rFonts w:ascii="Arial" w:hAnsi="Arial" w:cs="Arial"/>
            <w:bCs/>
            <w:sz w:val="24"/>
            <w:szCs w:val="24"/>
          </w:rPr>
          <w:t>LA PROPUESTA ECONOMICA</w:t>
        </w:r>
      </w:smartTag>
    </w:p>
    <w:p w:rsidR="002B4139" w:rsidRPr="00277088" w:rsidRDefault="002B4139" w:rsidP="00A2010C">
      <w:pPr>
        <w:pStyle w:val="4"/>
        <w:tabs>
          <w:tab w:val="left" w:pos="540"/>
          <w:tab w:val="left" w:pos="990"/>
        </w:tabs>
        <w:ind w:left="709" w:firstLine="0"/>
        <w:jc w:val="both"/>
        <w:rPr>
          <w:rFonts w:ascii="Arial" w:hAnsi="Arial" w:cs="Arial"/>
          <w:bCs/>
          <w:sz w:val="24"/>
          <w:szCs w:val="24"/>
        </w:rPr>
      </w:pPr>
    </w:p>
    <w:p w:rsidR="006E52DD" w:rsidRPr="00277088" w:rsidRDefault="002B4139" w:rsidP="00A2010C">
      <w:pPr>
        <w:pStyle w:val="3"/>
        <w:tabs>
          <w:tab w:val="left" w:pos="990"/>
        </w:tabs>
        <w:ind w:left="720" w:right="18" w:firstLine="0"/>
        <w:rPr>
          <w:rFonts w:ascii="Arial" w:hAnsi="Arial" w:cs="Arial"/>
          <w:sz w:val="24"/>
        </w:rPr>
      </w:pPr>
      <w:r w:rsidRPr="00277088">
        <w:rPr>
          <w:rFonts w:ascii="Arial" w:hAnsi="Arial" w:cs="Arial"/>
          <w:b/>
          <w:sz w:val="24"/>
          <w:szCs w:val="24"/>
        </w:rPr>
        <w:t xml:space="preserve">a).- CATÁLOGO DE CONCEPTOS: </w:t>
      </w:r>
      <w:r w:rsidRPr="00277088">
        <w:rPr>
          <w:rFonts w:ascii="Arial" w:hAnsi="Arial" w:cs="Arial"/>
          <w:sz w:val="24"/>
          <w:szCs w:val="24"/>
        </w:rPr>
        <w:t xml:space="preserve">En el que el licitante cotizará los bienes que propone, </w:t>
      </w:r>
      <w:r w:rsidR="006E52DD" w:rsidRPr="00277088">
        <w:rPr>
          <w:rFonts w:ascii="Arial" w:hAnsi="Arial" w:cs="Arial"/>
          <w:sz w:val="24"/>
          <w:szCs w:val="24"/>
        </w:rPr>
        <w:t>e</w:t>
      </w:r>
      <w:r w:rsidR="006E52DD" w:rsidRPr="00277088">
        <w:rPr>
          <w:rFonts w:ascii="Arial" w:hAnsi="Arial" w:cs="Arial"/>
          <w:sz w:val="24"/>
        </w:rPr>
        <w:t xml:space="preserve">l precio deberá ser </w:t>
      </w:r>
      <w:r w:rsidR="00A2010C" w:rsidRPr="00277088">
        <w:rPr>
          <w:rFonts w:ascii="Arial" w:hAnsi="Arial" w:cs="Arial"/>
          <w:sz w:val="24"/>
        </w:rPr>
        <w:t xml:space="preserve">indicado en </w:t>
      </w:r>
      <w:r w:rsidR="00A2010C" w:rsidRPr="00277088">
        <w:rPr>
          <w:rFonts w:ascii="Arial" w:hAnsi="Arial" w:cs="Arial"/>
          <w:b/>
          <w:sz w:val="24"/>
        </w:rPr>
        <w:t>moneda nacional</w:t>
      </w:r>
      <w:r w:rsidR="003849CA" w:rsidRPr="00277088">
        <w:rPr>
          <w:rFonts w:ascii="Arial" w:hAnsi="Arial" w:cs="Arial"/>
          <w:sz w:val="24"/>
        </w:rPr>
        <w:t xml:space="preserve"> (pesos mexicanos)</w:t>
      </w:r>
      <w:r w:rsidR="00A2010C" w:rsidRPr="00277088">
        <w:rPr>
          <w:rFonts w:ascii="Arial" w:hAnsi="Arial" w:cs="Arial"/>
          <w:sz w:val="24"/>
        </w:rPr>
        <w:t xml:space="preserve"> </w:t>
      </w:r>
      <w:r w:rsidR="006E52DD" w:rsidRPr="00277088">
        <w:rPr>
          <w:rFonts w:ascii="Arial" w:hAnsi="Arial" w:cs="Arial"/>
          <w:sz w:val="24"/>
        </w:rPr>
        <w:t>desglosado de la siguiente manera: precio unitario,</w:t>
      </w:r>
      <w:r w:rsidR="003849CA" w:rsidRPr="00277088">
        <w:rPr>
          <w:rFonts w:ascii="Arial" w:hAnsi="Arial" w:cs="Arial"/>
          <w:sz w:val="24"/>
        </w:rPr>
        <w:t xml:space="preserve"> importe de la partida y total de la propuesta</w:t>
      </w:r>
      <w:r w:rsidR="006E52DD" w:rsidRPr="00277088">
        <w:rPr>
          <w:rFonts w:ascii="Arial" w:hAnsi="Arial" w:cs="Arial"/>
          <w:sz w:val="24"/>
        </w:rPr>
        <w:t xml:space="preserve"> y </w:t>
      </w:r>
      <w:r w:rsidR="006E52DD" w:rsidRPr="00277088">
        <w:rPr>
          <w:rFonts w:ascii="Arial" w:hAnsi="Arial" w:cs="Arial"/>
          <w:b/>
          <w:bCs/>
          <w:sz w:val="24"/>
        </w:rPr>
        <w:t>señalar únicamente</w:t>
      </w:r>
      <w:r w:rsidR="006E52DD" w:rsidRPr="00277088">
        <w:rPr>
          <w:rFonts w:ascii="Arial" w:hAnsi="Arial" w:cs="Arial"/>
          <w:sz w:val="24"/>
        </w:rPr>
        <w:t xml:space="preserve"> el porcentaje de Impuesto al Valor Agregado a trasladar, </w:t>
      </w:r>
      <w:r w:rsidR="00374DF4" w:rsidRPr="00277088">
        <w:rPr>
          <w:rFonts w:ascii="Arial" w:hAnsi="Arial" w:cs="Arial"/>
          <w:sz w:val="24"/>
        </w:rPr>
        <w:t>ofertan en concordancia con lo solicitado en el numeral 4.5 de las presentes bases.</w:t>
      </w:r>
    </w:p>
    <w:p w:rsidR="006E52DD" w:rsidRPr="00277088" w:rsidRDefault="006E52DD" w:rsidP="00A2010C">
      <w:pPr>
        <w:pStyle w:val="3"/>
        <w:tabs>
          <w:tab w:val="left" w:pos="900"/>
        </w:tabs>
        <w:ind w:left="720" w:right="18" w:firstLine="0"/>
        <w:rPr>
          <w:rFonts w:ascii="Arial" w:hAnsi="Arial" w:cs="Arial"/>
          <w:sz w:val="24"/>
        </w:rPr>
      </w:pPr>
      <w:r w:rsidRPr="00277088">
        <w:rPr>
          <w:rFonts w:ascii="Arial" w:hAnsi="Arial" w:cs="Arial"/>
          <w:sz w:val="24"/>
        </w:rPr>
        <w:t xml:space="preserve">Para la determinación de los precios unitarios, el Licitante deberá tomar en consideración necesariamente los costos directos e indirectos relacionados con </w:t>
      </w:r>
      <w:r w:rsidR="00A2010C" w:rsidRPr="00277088">
        <w:rPr>
          <w:rFonts w:ascii="Arial" w:hAnsi="Arial" w:cs="Arial"/>
          <w:sz w:val="24"/>
        </w:rPr>
        <w:t>la entrega de los bienes</w:t>
      </w:r>
      <w:r w:rsidRPr="00277088">
        <w:rPr>
          <w:rFonts w:ascii="Arial" w:hAnsi="Arial" w:cs="Arial"/>
          <w:sz w:val="24"/>
        </w:rPr>
        <w:t xml:space="preserve"> materia de la </w:t>
      </w:r>
      <w:r w:rsidR="00A2010C" w:rsidRPr="00277088">
        <w:rPr>
          <w:rFonts w:ascii="Arial" w:hAnsi="Arial" w:cs="Arial"/>
          <w:sz w:val="24"/>
        </w:rPr>
        <w:t>contratación</w:t>
      </w:r>
      <w:r w:rsidRPr="00277088">
        <w:rPr>
          <w:rFonts w:ascii="Arial" w:hAnsi="Arial" w:cs="Arial"/>
          <w:sz w:val="24"/>
        </w:rPr>
        <w:t xml:space="preserve">, incluyendo los fletes, acarreos, maniobras en su caso, las primas correspondientes a los </w:t>
      </w:r>
      <w:r w:rsidR="00A83A58" w:rsidRPr="00277088">
        <w:rPr>
          <w:rFonts w:ascii="Arial" w:hAnsi="Arial" w:cs="Arial"/>
          <w:sz w:val="24"/>
        </w:rPr>
        <w:t xml:space="preserve">impuestos y </w:t>
      </w:r>
      <w:r w:rsidRPr="00277088">
        <w:rPr>
          <w:rFonts w:ascii="Arial" w:hAnsi="Arial" w:cs="Arial"/>
          <w:sz w:val="24"/>
        </w:rPr>
        <w:t>seguros y todos los costos relacionados para la entrega oportuna de los bi</w:t>
      </w:r>
      <w:r w:rsidR="00D519D8" w:rsidRPr="00277088">
        <w:rPr>
          <w:rFonts w:ascii="Arial" w:hAnsi="Arial" w:cs="Arial"/>
          <w:sz w:val="24"/>
        </w:rPr>
        <w:t xml:space="preserve">enes en el lugar y condiciones </w:t>
      </w:r>
      <w:r w:rsidRPr="00277088">
        <w:rPr>
          <w:rFonts w:ascii="Arial" w:hAnsi="Arial" w:cs="Arial"/>
          <w:sz w:val="24"/>
        </w:rPr>
        <w:t>establecidos en estas bases de licitación.</w:t>
      </w:r>
    </w:p>
    <w:p w:rsidR="002B4139" w:rsidRPr="00277088" w:rsidRDefault="002B4139" w:rsidP="00A2010C">
      <w:pPr>
        <w:ind w:left="709"/>
        <w:jc w:val="both"/>
        <w:rPr>
          <w:rFonts w:ascii="Arial" w:hAnsi="Arial" w:cs="Arial"/>
          <w:sz w:val="24"/>
          <w:szCs w:val="24"/>
        </w:rPr>
      </w:pPr>
      <w:r w:rsidRPr="00277088">
        <w:rPr>
          <w:rFonts w:ascii="Arial" w:hAnsi="Arial" w:cs="Arial"/>
          <w:sz w:val="24"/>
          <w:szCs w:val="24"/>
        </w:rPr>
        <w:t xml:space="preserve">Así mismo deberá precisar </w:t>
      </w:r>
      <w:r w:rsidRPr="00277088">
        <w:rPr>
          <w:rFonts w:ascii="Arial" w:hAnsi="Arial" w:cs="Arial"/>
          <w:b/>
          <w:sz w:val="24"/>
          <w:szCs w:val="24"/>
        </w:rPr>
        <w:t>la condición de precio fijo</w:t>
      </w:r>
      <w:r w:rsidR="00A83A58" w:rsidRPr="00277088">
        <w:rPr>
          <w:rFonts w:ascii="Arial" w:hAnsi="Arial" w:cs="Arial"/>
          <w:b/>
          <w:sz w:val="24"/>
          <w:szCs w:val="24"/>
        </w:rPr>
        <w:t xml:space="preserve"> en moneda nacional</w:t>
      </w:r>
      <w:r w:rsidRPr="00277088">
        <w:rPr>
          <w:rFonts w:ascii="Arial" w:hAnsi="Arial" w:cs="Arial"/>
          <w:sz w:val="24"/>
          <w:szCs w:val="24"/>
        </w:rPr>
        <w:t xml:space="preserve"> durante la tramitación del presente procedimiento de licitación, la vig</w:t>
      </w:r>
      <w:r w:rsidR="00D519D8" w:rsidRPr="00277088">
        <w:rPr>
          <w:rFonts w:ascii="Arial" w:hAnsi="Arial" w:cs="Arial"/>
          <w:sz w:val="24"/>
          <w:szCs w:val="24"/>
        </w:rPr>
        <w:t>encia del contrato, así como en</w:t>
      </w:r>
      <w:r w:rsidRPr="00277088">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277088">
        <w:rPr>
          <w:rFonts w:ascii="Arial" w:hAnsi="Arial" w:cs="Arial"/>
          <w:b/>
          <w:sz w:val="24"/>
          <w:szCs w:val="24"/>
        </w:rPr>
        <w:t>(Anexo 8</w:t>
      </w:r>
      <w:r w:rsidRPr="00277088">
        <w:rPr>
          <w:rFonts w:ascii="Arial" w:hAnsi="Arial" w:cs="Arial"/>
          <w:b/>
          <w:sz w:val="24"/>
          <w:szCs w:val="24"/>
        </w:rPr>
        <w:t xml:space="preserve">) </w:t>
      </w:r>
      <w:r w:rsidRPr="00277088">
        <w:rPr>
          <w:rFonts w:ascii="Arial" w:hAnsi="Arial" w:cs="Arial"/>
          <w:sz w:val="24"/>
          <w:szCs w:val="24"/>
        </w:rPr>
        <w:t>de éstas bases.</w:t>
      </w:r>
      <w:r w:rsidRPr="00277088">
        <w:rPr>
          <w:rFonts w:ascii="Arial" w:hAnsi="Arial" w:cs="Arial"/>
          <w:b/>
          <w:sz w:val="24"/>
          <w:szCs w:val="24"/>
        </w:rPr>
        <w:t xml:space="preserve"> </w:t>
      </w:r>
    </w:p>
    <w:p w:rsidR="002B4139" w:rsidRPr="00277088" w:rsidRDefault="002B4139" w:rsidP="00A2010C">
      <w:pPr>
        <w:pStyle w:val="4"/>
        <w:tabs>
          <w:tab w:val="left" w:pos="540"/>
          <w:tab w:val="left" w:pos="990"/>
        </w:tabs>
        <w:ind w:left="709" w:firstLine="0"/>
        <w:jc w:val="both"/>
        <w:rPr>
          <w:rFonts w:ascii="Arial" w:hAnsi="Arial" w:cs="Arial"/>
          <w:sz w:val="24"/>
          <w:szCs w:val="24"/>
        </w:rPr>
      </w:pPr>
      <w:r w:rsidRPr="00277088">
        <w:rPr>
          <w:rFonts w:ascii="Arial" w:hAnsi="Arial" w:cs="Arial"/>
          <w:sz w:val="24"/>
          <w:szCs w:val="24"/>
        </w:rPr>
        <w:t xml:space="preserve">Dicho documento será utilizado en la evaluación de las propuestas para verificar </w:t>
      </w:r>
      <w:r w:rsidR="00374DF4" w:rsidRPr="00277088">
        <w:rPr>
          <w:rFonts w:ascii="Arial" w:hAnsi="Arial" w:cs="Arial"/>
          <w:sz w:val="24"/>
          <w:szCs w:val="24"/>
        </w:rPr>
        <w:t>que los precios de los bienes ofertados son aceptables y que las condiciones económicas sean ofertadas en términos de las establecidas en éstas bases de licitación</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4"/>
        <w:tabs>
          <w:tab w:val="left" w:pos="540"/>
          <w:tab w:val="left" w:pos="990"/>
        </w:tabs>
        <w:ind w:left="709" w:firstLine="0"/>
        <w:jc w:val="both"/>
        <w:rPr>
          <w:rFonts w:ascii="Arial" w:hAnsi="Arial" w:cs="Arial"/>
          <w:b w:val="0"/>
          <w:sz w:val="24"/>
          <w:szCs w:val="24"/>
        </w:rPr>
      </w:pPr>
    </w:p>
    <w:p w:rsidR="002B4139" w:rsidRPr="00277088" w:rsidRDefault="002B4139" w:rsidP="00A2010C">
      <w:pPr>
        <w:pStyle w:val="4"/>
        <w:tabs>
          <w:tab w:val="left" w:pos="540"/>
          <w:tab w:val="left" w:pos="993"/>
        </w:tabs>
        <w:ind w:left="709" w:firstLine="0"/>
        <w:jc w:val="both"/>
        <w:rPr>
          <w:rFonts w:ascii="Arial" w:hAnsi="Arial" w:cs="Arial"/>
          <w:sz w:val="24"/>
          <w:szCs w:val="24"/>
        </w:rPr>
      </w:pPr>
      <w:r w:rsidRPr="00277088">
        <w:rPr>
          <w:rFonts w:ascii="Arial" w:hAnsi="Arial" w:cs="Arial"/>
          <w:sz w:val="24"/>
          <w:szCs w:val="24"/>
        </w:rPr>
        <w:t>b)</w:t>
      </w:r>
      <w:r w:rsidR="00A83A58" w:rsidRPr="00277088">
        <w:rPr>
          <w:rFonts w:ascii="Arial" w:hAnsi="Arial" w:cs="Arial"/>
          <w:sz w:val="24"/>
          <w:szCs w:val="24"/>
        </w:rPr>
        <w:t>.-</w:t>
      </w:r>
      <w:r w:rsidRPr="00277088">
        <w:rPr>
          <w:rFonts w:ascii="Arial" w:hAnsi="Arial" w:cs="Arial"/>
          <w:sz w:val="24"/>
          <w:szCs w:val="24"/>
        </w:rPr>
        <w:t xml:space="preserve"> PROPUESTA ECONÓMICA: </w:t>
      </w:r>
      <w:r w:rsidRPr="00277088">
        <w:rPr>
          <w:rFonts w:ascii="Arial" w:hAnsi="Arial" w:cs="Arial"/>
          <w:b w:val="0"/>
          <w:sz w:val="24"/>
          <w:szCs w:val="24"/>
        </w:rPr>
        <w:t>Proporcionando toda la información contenida en</w:t>
      </w:r>
      <w:r w:rsidRPr="00277088">
        <w:rPr>
          <w:rFonts w:ascii="Arial" w:hAnsi="Arial" w:cs="Arial"/>
          <w:sz w:val="24"/>
          <w:szCs w:val="24"/>
        </w:rPr>
        <w:t xml:space="preserve"> </w:t>
      </w:r>
      <w:r w:rsidRPr="00277088">
        <w:rPr>
          <w:rFonts w:ascii="Arial" w:hAnsi="Arial" w:cs="Arial"/>
          <w:b w:val="0"/>
          <w:sz w:val="24"/>
          <w:szCs w:val="24"/>
        </w:rPr>
        <w:t xml:space="preserve">el formato </w:t>
      </w:r>
      <w:r w:rsidRPr="00277088">
        <w:rPr>
          <w:rFonts w:ascii="Arial" w:hAnsi="Arial" w:cs="Arial"/>
          <w:sz w:val="24"/>
          <w:szCs w:val="24"/>
        </w:rPr>
        <w:t xml:space="preserve">Anexo </w:t>
      </w:r>
      <w:r w:rsidR="005C2AD5" w:rsidRPr="00277088">
        <w:rPr>
          <w:rFonts w:ascii="Arial" w:hAnsi="Arial" w:cs="Arial"/>
          <w:sz w:val="24"/>
          <w:szCs w:val="24"/>
        </w:rPr>
        <w:t>10</w:t>
      </w:r>
      <w:r w:rsidRPr="00277088">
        <w:rPr>
          <w:rFonts w:ascii="Arial" w:hAnsi="Arial" w:cs="Arial"/>
          <w:sz w:val="24"/>
          <w:szCs w:val="24"/>
        </w:rPr>
        <w:t xml:space="preserve"> </w:t>
      </w:r>
      <w:r w:rsidRPr="00277088">
        <w:rPr>
          <w:rFonts w:ascii="Arial" w:hAnsi="Arial" w:cs="Arial"/>
          <w:b w:val="0"/>
          <w:sz w:val="24"/>
          <w:szCs w:val="24"/>
        </w:rPr>
        <w:t>de estas bases de licitación.</w:t>
      </w:r>
    </w:p>
    <w:p w:rsidR="002B4139" w:rsidRPr="00277088" w:rsidRDefault="002B4139" w:rsidP="00A2010C">
      <w:pPr>
        <w:pStyle w:val="4"/>
        <w:tabs>
          <w:tab w:val="left" w:pos="540"/>
        </w:tabs>
        <w:ind w:left="709" w:firstLine="0"/>
        <w:jc w:val="both"/>
        <w:rPr>
          <w:rFonts w:ascii="Arial" w:hAnsi="Arial" w:cs="Arial"/>
          <w:color w:val="000000"/>
          <w:sz w:val="24"/>
          <w:szCs w:val="24"/>
        </w:rPr>
      </w:pPr>
      <w:r w:rsidRPr="00277088">
        <w:rPr>
          <w:rFonts w:ascii="Arial" w:hAnsi="Arial" w:cs="Arial"/>
          <w:sz w:val="24"/>
          <w:szCs w:val="24"/>
        </w:rPr>
        <w:t>Dicho documento será utilizado en la evaluación de las propuestas para verificar que las condiciones económicas sean ofertadas en términos de las establecidas en</w:t>
      </w:r>
      <w:r w:rsidR="00D519D8" w:rsidRPr="00277088">
        <w:rPr>
          <w:rFonts w:ascii="Arial" w:hAnsi="Arial" w:cs="Arial"/>
          <w:sz w:val="24"/>
          <w:szCs w:val="24"/>
        </w:rPr>
        <w:t xml:space="preserve"> éstas </w:t>
      </w:r>
      <w:r w:rsidRPr="00277088">
        <w:rPr>
          <w:rFonts w:ascii="Arial" w:hAnsi="Arial" w:cs="Arial"/>
          <w:sz w:val="24"/>
          <w:szCs w:val="24"/>
        </w:rPr>
        <w:t>bases</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3"/>
        <w:ind w:left="709" w:firstLine="0"/>
        <w:rPr>
          <w:rFonts w:ascii="Arial" w:hAnsi="Arial" w:cs="Arial"/>
          <w:color w:val="000000"/>
          <w:sz w:val="24"/>
          <w:szCs w:val="24"/>
        </w:rPr>
      </w:pPr>
    </w:p>
    <w:p w:rsidR="002B4139" w:rsidRPr="00277088" w:rsidRDefault="00A83A58" w:rsidP="00A2010C">
      <w:pPr>
        <w:pStyle w:val="3"/>
        <w:tabs>
          <w:tab w:val="left" w:pos="1134"/>
        </w:tabs>
        <w:ind w:left="709" w:firstLine="0"/>
        <w:rPr>
          <w:rFonts w:ascii="Arial" w:hAnsi="Arial" w:cs="Arial"/>
          <w:color w:val="000000"/>
          <w:sz w:val="24"/>
          <w:szCs w:val="24"/>
        </w:rPr>
      </w:pPr>
      <w:r w:rsidRPr="00277088">
        <w:rPr>
          <w:rFonts w:ascii="Arial" w:hAnsi="Arial" w:cs="Arial"/>
          <w:b/>
          <w:bCs/>
          <w:color w:val="000000"/>
          <w:sz w:val="24"/>
          <w:szCs w:val="24"/>
        </w:rPr>
        <w:t xml:space="preserve">c).- </w:t>
      </w:r>
      <w:r w:rsidR="002B4139" w:rsidRPr="00277088">
        <w:rPr>
          <w:rFonts w:ascii="Arial" w:hAnsi="Arial" w:cs="Arial"/>
          <w:b/>
          <w:bCs/>
          <w:color w:val="000000"/>
          <w:sz w:val="24"/>
          <w:szCs w:val="24"/>
        </w:rPr>
        <w:t xml:space="preserve">ACUSE DE RECIBO DE DOCUMENTOS: </w:t>
      </w:r>
      <w:r w:rsidR="002B4139" w:rsidRPr="00277088">
        <w:rPr>
          <w:rFonts w:ascii="Arial" w:hAnsi="Arial" w:cs="Arial"/>
          <w:color w:val="000000"/>
          <w:sz w:val="24"/>
          <w:szCs w:val="24"/>
        </w:rPr>
        <w:t xml:space="preserve">Se recomienda que el licitante integre a su propuesta el formato </w:t>
      </w:r>
      <w:r w:rsidR="002B4139" w:rsidRPr="00277088">
        <w:rPr>
          <w:rFonts w:ascii="Arial" w:hAnsi="Arial" w:cs="Arial"/>
          <w:b/>
          <w:color w:val="000000"/>
          <w:sz w:val="24"/>
          <w:szCs w:val="24"/>
        </w:rPr>
        <w:t>(</w:t>
      </w:r>
      <w:r w:rsidR="00950E80" w:rsidRPr="00277088">
        <w:rPr>
          <w:rFonts w:ascii="Arial" w:hAnsi="Arial" w:cs="Arial"/>
          <w:b/>
          <w:bCs/>
          <w:color w:val="000000"/>
          <w:sz w:val="24"/>
          <w:szCs w:val="24"/>
        </w:rPr>
        <w:t>Anexo 9</w:t>
      </w:r>
      <w:r w:rsidR="002B4139" w:rsidRPr="00277088">
        <w:rPr>
          <w:rFonts w:ascii="Arial" w:hAnsi="Arial" w:cs="Arial"/>
          <w:b/>
          <w:bCs/>
          <w:color w:val="000000"/>
          <w:sz w:val="24"/>
          <w:szCs w:val="24"/>
        </w:rPr>
        <w:t>)</w:t>
      </w:r>
      <w:r w:rsidR="002B4139" w:rsidRPr="00277088">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tabs>
          <w:tab w:val="left" w:pos="270"/>
          <w:tab w:val="left" w:pos="630"/>
        </w:tabs>
        <w:ind w:left="709" w:firstLine="0"/>
        <w:rPr>
          <w:rFonts w:ascii="Arial" w:hAnsi="Arial" w:cs="Arial"/>
          <w:sz w:val="24"/>
          <w:szCs w:val="24"/>
        </w:rPr>
      </w:pPr>
    </w:p>
    <w:p w:rsidR="002B4139" w:rsidRPr="00277088" w:rsidRDefault="00D519D8" w:rsidP="00A2010C">
      <w:pPr>
        <w:ind w:left="709"/>
        <w:jc w:val="both"/>
        <w:rPr>
          <w:rFonts w:ascii="Arial" w:hAnsi="Arial" w:cs="Arial"/>
          <w:b/>
          <w:sz w:val="24"/>
          <w:szCs w:val="24"/>
        </w:rPr>
      </w:pPr>
      <w:r w:rsidRPr="00277088">
        <w:rPr>
          <w:rFonts w:ascii="Arial" w:hAnsi="Arial" w:cs="Arial"/>
          <w:b/>
          <w:sz w:val="24"/>
          <w:szCs w:val="24"/>
        </w:rPr>
        <w:t xml:space="preserve">6.3.- </w:t>
      </w:r>
      <w:r w:rsidR="002B4139" w:rsidRPr="00277088">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77088">
          <w:rPr>
            <w:rFonts w:ascii="Arial" w:hAnsi="Arial" w:cs="Arial"/>
            <w:b/>
            <w:sz w:val="24"/>
            <w:szCs w:val="24"/>
          </w:rPr>
          <w:t>LA PROPOSICIÓN</w:t>
        </w:r>
      </w:smartTag>
      <w:r w:rsidR="002B4139" w:rsidRPr="00277088">
        <w:rPr>
          <w:rFonts w:ascii="Arial" w:hAnsi="Arial" w:cs="Arial"/>
          <w:b/>
          <w:sz w:val="24"/>
          <w:szCs w:val="24"/>
        </w:rPr>
        <w:t>:</w:t>
      </w:r>
    </w:p>
    <w:p w:rsidR="002B4139" w:rsidRPr="00277088" w:rsidRDefault="002B4139" w:rsidP="00A2010C">
      <w:pPr>
        <w:ind w:left="709"/>
        <w:jc w:val="both"/>
        <w:rPr>
          <w:rFonts w:ascii="Arial" w:hAnsi="Arial" w:cs="Arial"/>
          <w:sz w:val="24"/>
          <w:szCs w:val="24"/>
        </w:rPr>
      </w:pP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La proposición tendrá una vigencia obligatoria de cuando menos </w:t>
      </w:r>
      <w:r w:rsidRPr="00277088">
        <w:rPr>
          <w:rFonts w:ascii="Arial" w:hAnsi="Arial" w:cs="Arial"/>
          <w:b/>
          <w:sz w:val="24"/>
          <w:szCs w:val="24"/>
        </w:rPr>
        <w:t>30 (treinta)</w:t>
      </w:r>
      <w:r w:rsidRPr="00277088">
        <w:rPr>
          <w:rFonts w:ascii="Arial" w:hAnsi="Arial" w:cs="Arial"/>
          <w:sz w:val="24"/>
          <w:szCs w:val="24"/>
        </w:rPr>
        <w:t xml:space="preserve"> días naturales contados a partir de la fecha de su apertura. </w:t>
      </w: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77088" w:rsidRDefault="000A77F9" w:rsidP="00A2010C">
      <w:pPr>
        <w:pStyle w:val="2"/>
        <w:tabs>
          <w:tab w:val="left" w:pos="450"/>
          <w:tab w:val="left" w:pos="720"/>
        </w:tabs>
        <w:ind w:left="709"/>
        <w:rPr>
          <w:rFonts w:ascii="Arial" w:hAnsi="Arial" w:cs="Arial"/>
          <w:b/>
          <w:sz w:val="24"/>
        </w:rPr>
      </w:pPr>
    </w:p>
    <w:p w:rsidR="008575ED" w:rsidRPr="00277088" w:rsidRDefault="006E52DD" w:rsidP="00A2010C">
      <w:pPr>
        <w:pStyle w:val="2"/>
        <w:ind w:left="709"/>
        <w:rPr>
          <w:rFonts w:ascii="Arial" w:hAnsi="Arial" w:cs="Arial"/>
          <w:b/>
          <w:sz w:val="24"/>
        </w:rPr>
      </w:pPr>
      <w:r w:rsidRPr="00277088">
        <w:rPr>
          <w:rFonts w:ascii="Arial" w:hAnsi="Arial" w:cs="Arial"/>
          <w:b/>
          <w:sz w:val="24"/>
        </w:rPr>
        <w:t xml:space="preserve">7.- </w:t>
      </w:r>
      <w:r w:rsidR="008575ED" w:rsidRPr="00277088">
        <w:rPr>
          <w:rFonts w:ascii="Arial" w:hAnsi="Arial" w:cs="Arial"/>
          <w:b/>
          <w:sz w:val="24"/>
        </w:rPr>
        <w:t xml:space="preserve">  </w:t>
      </w:r>
      <w:r w:rsidR="00A83A58" w:rsidRPr="00277088">
        <w:rPr>
          <w:rFonts w:ascii="Arial" w:hAnsi="Arial" w:cs="Arial"/>
          <w:b/>
          <w:sz w:val="24"/>
        </w:rPr>
        <w:t>IDENTIFICACIÓN</w:t>
      </w:r>
      <w:r w:rsidR="008575ED" w:rsidRPr="00277088">
        <w:rPr>
          <w:rFonts w:ascii="Arial" w:hAnsi="Arial" w:cs="Arial"/>
          <w:b/>
          <w:sz w:val="24"/>
        </w:rPr>
        <w:t xml:space="preserve"> DE LAS PROPOSICIONES:</w:t>
      </w:r>
    </w:p>
    <w:p w:rsidR="008575ED" w:rsidRPr="00277088" w:rsidRDefault="008575ED" w:rsidP="00A2010C">
      <w:pPr>
        <w:ind w:left="720"/>
        <w:jc w:val="both"/>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 xml:space="preserve">La proposición será colocada dentro de </w:t>
      </w:r>
      <w:r w:rsidR="00151712" w:rsidRPr="00277088">
        <w:rPr>
          <w:rFonts w:ascii="Arial" w:hAnsi="Arial" w:cs="Arial"/>
          <w:b/>
          <w:sz w:val="24"/>
          <w:u w:val="single"/>
        </w:rPr>
        <w:t>dos</w:t>
      </w:r>
      <w:r w:rsidRPr="00277088">
        <w:rPr>
          <w:rFonts w:ascii="Arial" w:hAnsi="Arial" w:cs="Arial"/>
          <w:b/>
          <w:sz w:val="24"/>
          <w:u w:val="single"/>
        </w:rPr>
        <w:t xml:space="preserve"> sobre</w:t>
      </w:r>
      <w:r w:rsidR="00151712" w:rsidRPr="00277088">
        <w:rPr>
          <w:rFonts w:ascii="Arial" w:hAnsi="Arial" w:cs="Arial"/>
          <w:b/>
          <w:sz w:val="24"/>
          <w:u w:val="single"/>
        </w:rPr>
        <w:t>s</w:t>
      </w:r>
      <w:r w:rsidR="00A62797" w:rsidRPr="00277088">
        <w:rPr>
          <w:rFonts w:ascii="Arial" w:hAnsi="Arial" w:cs="Arial"/>
          <w:b/>
          <w:sz w:val="24"/>
          <w:u w:val="single"/>
        </w:rPr>
        <w:t xml:space="preserve"> cerrado</w:t>
      </w:r>
      <w:r w:rsidR="00151712" w:rsidRPr="00277088">
        <w:rPr>
          <w:rFonts w:ascii="Arial" w:hAnsi="Arial" w:cs="Arial"/>
          <w:b/>
          <w:sz w:val="24"/>
          <w:u w:val="single"/>
        </w:rPr>
        <w:t>s</w:t>
      </w:r>
      <w:r w:rsidRPr="00277088">
        <w:rPr>
          <w:rFonts w:ascii="Arial" w:hAnsi="Arial" w:cs="Arial"/>
          <w:sz w:val="24"/>
        </w:rPr>
        <w:t xml:space="preserve">, </w:t>
      </w:r>
      <w:r w:rsidR="00151712" w:rsidRPr="00277088">
        <w:rPr>
          <w:rFonts w:ascii="Arial" w:hAnsi="Arial" w:cs="Arial"/>
          <w:sz w:val="24"/>
        </w:rPr>
        <w:t xml:space="preserve">uno conteniendo </w:t>
      </w:r>
      <w:r w:rsidRPr="00277088">
        <w:rPr>
          <w:rFonts w:ascii="Arial" w:hAnsi="Arial" w:cs="Arial"/>
          <w:sz w:val="24"/>
        </w:rPr>
        <w:t xml:space="preserve">la </w:t>
      </w:r>
      <w:r w:rsidRPr="00277088">
        <w:rPr>
          <w:rFonts w:ascii="Arial" w:hAnsi="Arial" w:cs="Arial"/>
          <w:b/>
          <w:sz w:val="24"/>
          <w:u w:val="single"/>
        </w:rPr>
        <w:t>propuesta técnica</w:t>
      </w:r>
      <w:r w:rsidRPr="00277088">
        <w:rPr>
          <w:rFonts w:ascii="Arial" w:hAnsi="Arial" w:cs="Arial"/>
          <w:sz w:val="24"/>
        </w:rPr>
        <w:t xml:space="preserve"> y</w:t>
      </w:r>
      <w:r w:rsidR="00151712" w:rsidRPr="00277088">
        <w:rPr>
          <w:rFonts w:ascii="Arial" w:hAnsi="Arial" w:cs="Arial"/>
          <w:sz w:val="24"/>
        </w:rPr>
        <w:t xml:space="preserve"> otro la</w:t>
      </w:r>
      <w:r w:rsidR="00A62797" w:rsidRPr="00277088">
        <w:rPr>
          <w:rFonts w:ascii="Arial" w:hAnsi="Arial" w:cs="Arial"/>
          <w:sz w:val="24"/>
        </w:rPr>
        <w:t xml:space="preserve"> </w:t>
      </w:r>
      <w:r w:rsidRPr="00277088">
        <w:rPr>
          <w:rFonts w:ascii="Arial" w:hAnsi="Arial" w:cs="Arial"/>
          <w:b/>
          <w:sz w:val="24"/>
          <w:u w:val="single"/>
        </w:rPr>
        <w:t>económica</w:t>
      </w:r>
      <w:r w:rsidRPr="00277088">
        <w:rPr>
          <w:rFonts w:ascii="Arial" w:hAnsi="Arial" w:cs="Arial"/>
          <w:sz w:val="24"/>
        </w:rPr>
        <w:t>, mismo</w:t>
      </w:r>
      <w:r w:rsidR="00151712" w:rsidRPr="00277088">
        <w:rPr>
          <w:rFonts w:ascii="Arial" w:hAnsi="Arial" w:cs="Arial"/>
          <w:sz w:val="24"/>
        </w:rPr>
        <w:t>s</w:t>
      </w:r>
      <w:r w:rsidRPr="00277088">
        <w:rPr>
          <w:rFonts w:ascii="Arial" w:hAnsi="Arial" w:cs="Arial"/>
          <w:sz w:val="24"/>
        </w:rPr>
        <w:t xml:space="preserve"> que el licitante deberá cerrar de manera </w:t>
      </w:r>
      <w:r w:rsidR="009D62BB" w:rsidRPr="00277088">
        <w:rPr>
          <w:rFonts w:ascii="Arial" w:hAnsi="Arial" w:cs="Arial"/>
          <w:sz w:val="24"/>
        </w:rPr>
        <w:t>inviolable.</w:t>
      </w:r>
    </w:p>
    <w:p w:rsidR="00E410E6" w:rsidRPr="00277088" w:rsidRDefault="00E410E6" w:rsidP="00A2010C">
      <w:pPr>
        <w:pStyle w:val="3"/>
        <w:ind w:left="720" w:firstLine="0"/>
        <w:rPr>
          <w:rFonts w:ascii="Arial" w:hAnsi="Arial" w:cs="Arial"/>
          <w:sz w:val="24"/>
        </w:rPr>
      </w:pPr>
    </w:p>
    <w:p w:rsidR="009D62BB" w:rsidRPr="00277088" w:rsidRDefault="008575ED" w:rsidP="00A83A58">
      <w:pPr>
        <w:pStyle w:val="4"/>
        <w:ind w:left="720" w:right="14" w:firstLine="0"/>
        <w:jc w:val="both"/>
        <w:rPr>
          <w:rFonts w:ascii="Arial" w:hAnsi="Arial" w:cs="Arial"/>
          <w:b w:val="0"/>
          <w:bCs/>
          <w:i/>
          <w:iCs/>
          <w:sz w:val="18"/>
          <w:szCs w:val="18"/>
          <w:lang w:val="es-MX"/>
        </w:rPr>
      </w:pPr>
      <w:r w:rsidRPr="00277088">
        <w:rPr>
          <w:rFonts w:ascii="Arial" w:hAnsi="Arial" w:cs="Arial"/>
          <w:b w:val="0"/>
          <w:sz w:val="24"/>
        </w:rPr>
        <w:t>Estará dirigido a</w:t>
      </w:r>
      <w:r w:rsidR="006F0EF4" w:rsidRPr="00277088">
        <w:rPr>
          <w:rFonts w:ascii="Arial" w:hAnsi="Arial" w:cs="Arial"/>
          <w:b w:val="0"/>
          <w:sz w:val="24"/>
        </w:rPr>
        <w:t>l</w:t>
      </w:r>
      <w:r w:rsidRPr="00277088">
        <w:rPr>
          <w:rFonts w:ascii="Arial" w:hAnsi="Arial" w:cs="Arial"/>
          <w:b w:val="0"/>
          <w:sz w:val="24"/>
        </w:rPr>
        <w:t xml:space="preserve"> </w:t>
      </w:r>
      <w:r w:rsidR="00A83A58" w:rsidRPr="00277088">
        <w:rPr>
          <w:rFonts w:ascii="Arial" w:hAnsi="Arial" w:cs="Arial"/>
          <w:b w:val="0"/>
          <w:bCs/>
          <w:sz w:val="24"/>
          <w:szCs w:val="24"/>
          <w:lang w:val="es-MX"/>
        </w:rPr>
        <w:t>Comité de Adquisiciones del Poder Ejecutivo del Gobierno del Estado de Baja California</w:t>
      </w:r>
      <w:r w:rsidR="006F0EF4" w:rsidRPr="00277088">
        <w:rPr>
          <w:rFonts w:ascii="Arial" w:hAnsi="Arial" w:cs="Arial"/>
          <w:b w:val="0"/>
          <w:bCs/>
          <w:sz w:val="24"/>
          <w:szCs w:val="24"/>
          <w:lang w:val="es-MX"/>
        </w:rPr>
        <w:t xml:space="preserve"> al domicilio ubicado en </w:t>
      </w:r>
      <w:r w:rsidR="009F38C4" w:rsidRPr="00277088">
        <w:rPr>
          <w:rFonts w:ascii="Arial" w:hAnsi="Arial" w:cs="Arial"/>
          <w:sz w:val="24"/>
        </w:rPr>
        <w:t>Calzada Independencia No. 994 Centro Cívico 3er piso en Mexicali, Baja California</w:t>
      </w:r>
      <w:r w:rsidR="00A83A58" w:rsidRPr="00277088">
        <w:rPr>
          <w:rFonts w:ascii="Arial" w:hAnsi="Arial" w:cs="Arial"/>
          <w:b w:val="0"/>
          <w:sz w:val="24"/>
        </w:rPr>
        <w:t>; i</w:t>
      </w:r>
      <w:r w:rsidRPr="00277088">
        <w:rPr>
          <w:rFonts w:ascii="Arial" w:hAnsi="Arial" w:cs="Arial"/>
          <w:b w:val="0"/>
          <w:sz w:val="24"/>
        </w:rPr>
        <w:t xml:space="preserve">ndicarán </w:t>
      </w:r>
      <w:r w:rsidR="00A83A58" w:rsidRPr="00277088">
        <w:rPr>
          <w:rFonts w:ascii="Arial" w:hAnsi="Arial" w:cs="Arial"/>
          <w:b w:val="0"/>
          <w:sz w:val="24"/>
        </w:rPr>
        <w:t>identificación de la l</w:t>
      </w:r>
      <w:r w:rsidRPr="00277088">
        <w:rPr>
          <w:rFonts w:ascii="Arial" w:hAnsi="Arial" w:cs="Arial"/>
          <w:b w:val="0"/>
          <w:sz w:val="24"/>
        </w:rPr>
        <w:t xml:space="preserve">icitación </w:t>
      </w:r>
      <w:r w:rsidR="0090593F" w:rsidRPr="00277088">
        <w:rPr>
          <w:rFonts w:ascii="Arial" w:hAnsi="Arial" w:cs="Arial"/>
          <w:sz w:val="24"/>
        </w:rPr>
        <w:t>“</w:t>
      </w:r>
      <w:r w:rsidR="009F38C4" w:rsidRPr="00277088">
        <w:rPr>
          <w:rFonts w:ascii="Arial" w:hAnsi="Arial" w:cs="Arial"/>
          <w:iCs/>
          <w:sz w:val="24"/>
          <w:szCs w:val="24"/>
          <w:lang w:val="es-ES"/>
        </w:rPr>
        <w:t>SUMINISTRO DE AGUA POTABLE PARA LA CESPT</w:t>
      </w:r>
      <w:r w:rsidR="0090593F" w:rsidRPr="00277088">
        <w:rPr>
          <w:rFonts w:ascii="Arial" w:hAnsi="Arial" w:cs="Arial"/>
          <w:b w:val="0"/>
          <w:bCs/>
          <w:iCs/>
          <w:sz w:val="24"/>
          <w:szCs w:val="24"/>
          <w:lang w:val="es-MX"/>
        </w:rPr>
        <w:t>”</w:t>
      </w:r>
      <w:r w:rsidR="008E4ABF" w:rsidRPr="00277088">
        <w:rPr>
          <w:rFonts w:ascii="Arial" w:hAnsi="Arial" w:cs="Arial"/>
          <w:b w:val="0"/>
          <w:sz w:val="24"/>
        </w:rPr>
        <w:t xml:space="preserve"> </w:t>
      </w:r>
      <w:r w:rsidR="0090593F" w:rsidRPr="00277088">
        <w:rPr>
          <w:rFonts w:ascii="Arial" w:hAnsi="Arial" w:cs="Arial"/>
          <w:b w:val="0"/>
          <w:sz w:val="24"/>
        </w:rPr>
        <w:t xml:space="preserve">y </w:t>
      </w:r>
      <w:r w:rsidR="00A83A58" w:rsidRPr="00277088">
        <w:rPr>
          <w:rFonts w:ascii="Arial" w:hAnsi="Arial" w:cs="Arial"/>
          <w:b w:val="0"/>
          <w:sz w:val="24"/>
        </w:rPr>
        <w:t>señalando la clave alfanumérica que tiene asignada</w:t>
      </w:r>
      <w:r w:rsidR="009D62BB" w:rsidRPr="00277088">
        <w:rPr>
          <w:rFonts w:ascii="Arial" w:hAnsi="Arial" w:cs="Arial"/>
          <w:b w:val="0"/>
          <w:bCs/>
          <w:i/>
          <w:iCs/>
          <w:sz w:val="18"/>
          <w:szCs w:val="18"/>
          <w:lang w:val="es-MX"/>
        </w:rPr>
        <w:t xml:space="preserve"> </w:t>
      </w:r>
      <w:r w:rsidR="009F38C4" w:rsidRPr="00277088">
        <w:rPr>
          <w:rFonts w:ascii="Arial" w:hAnsi="Arial" w:cs="Arial"/>
          <w:bCs/>
          <w:iCs/>
          <w:sz w:val="24"/>
          <w:szCs w:val="24"/>
          <w:lang w:val="es-MX"/>
        </w:rPr>
        <w:t>OM-CESPT-024-2020</w:t>
      </w:r>
      <w:r w:rsidR="009D62BB" w:rsidRPr="00277088">
        <w:rPr>
          <w:rFonts w:ascii="Arial" w:hAnsi="Arial" w:cs="Arial"/>
          <w:b w:val="0"/>
          <w:bCs/>
          <w:iCs/>
          <w:sz w:val="24"/>
          <w:szCs w:val="24"/>
          <w:lang w:val="es-MX"/>
        </w:rPr>
        <w:t>.</w:t>
      </w:r>
    </w:p>
    <w:p w:rsidR="00BF7BF8" w:rsidRPr="00277088" w:rsidRDefault="00BF7BF8" w:rsidP="00A2010C">
      <w:pPr>
        <w:pStyle w:val="2"/>
        <w:keepNext/>
        <w:ind w:left="720"/>
        <w:rPr>
          <w:rFonts w:ascii="Arial" w:hAnsi="Arial" w:cs="Arial"/>
          <w:b/>
          <w:bCs/>
          <w:sz w:val="24"/>
        </w:rPr>
      </w:pPr>
    </w:p>
    <w:p w:rsidR="001949BF"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1949BF" w:rsidRPr="00277088">
        <w:rPr>
          <w:rFonts w:ascii="Arial" w:hAnsi="Arial" w:cs="Arial"/>
          <w:b/>
          <w:bCs/>
          <w:sz w:val="24"/>
        </w:rPr>
        <w:t>.  ACTOS DEL PROCEDIMIENTO</w:t>
      </w:r>
    </w:p>
    <w:p w:rsidR="00EB54B8" w:rsidRPr="00277088" w:rsidRDefault="00EB54B8" w:rsidP="00A2010C">
      <w:pPr>
        <w:pStyle w:val="2"/>
        <w:keepNext/>
        <w:ind w:left="720"/>
        <w:rPr>
          <w:rFonts w:ascii="Arial" w:hAnsi="Arial" w:cs="Arial"/>
          <w:b/>
          <w:bCs/>
          <w:sz w:val="24"/>
        </w:rPr>
      </w:pPr>
    </w:p>
    <w:p w:rsidR="00EB54B8" w:rsidRPr="00277088" w:rsidRDefault="00EB54B8" w:rsidP="00EB54B8">
      <w:pPr>
        <w:pStyle w:val="2"/>
        <w:keepNext/>
        <w:spacing w:line="276" w:lineRule="auto"/>
        <w:ind w:left="709" w:right="131"/>
        <w:rPr>
          <w:rFonts w:ascii="Arial" w:hAnsi="Arial" w:cs="Arial"/>
          <w:sz w:val="24"/>
        </w:rPr>
      </w:pPr>
      <w:r w:rsidRPr="00277088">
        <w:rPr>
          <w:rFonts w:ascii="Arial" w:hAnsi="Arial" w:cs="Arial"/>
          <w:b/>
          <w:bCs/>
          <w:sz w:val="24"/>
        </w:rPr>
        <w:t xml:space="preserve">8.1 VISITA DE INSTALACIONES: </w:t>
      </w:r>
      <w:r w:rsidRPr="00277088">
        <w:rPr>
          <w:rFonts w:ascii="Arial" w:hAnsi="Arial" w:cs="Arial"/>
          <w:sz w:val="24"/>
        </w:rPr>
        <w:t xml:space="preserve">Los licitantes participantes podrán realizar visita a  las instalaciones del </w:t>
      </w:r>
      <w:r w:rsidR="00EF27D8" w:rsidRPr="00277088">
        <w:rPr>
          <w:rFonts w:ascii="Arial" w:hAnsi="Arial" w:cs="Arial"/>
          <w:sz w:val="24"/>
        </w:rPr>
        <w:t>Órgano solicitante</w:t>
      </w:r>
      <w:r w:rsidRPr="00277088">
        <w:rPr>
          <w:rFonts w:ascii="Arial" w:hAnsi="Arial" w:cs="Arial"/>
          <w:sz w:val="24"/>
        </w:rPr>
        <w:t xml:space="preserve"> a efecto de que conozcan las condiciones de las mismas y en su caso formulen las preguntas correspondientes en el acto de junta de aclaraciones, dicha visita</w:t>
      </w:r>
      <w:r w:rsidR="00EF643E" w:rsidRPr="00277088">
        <w:rPr>
          <w:rFonts w:ascii="Arial" w:hAnsi="Arial" w:cs="Arial"/>
          <w:sz w:val="24"/>
        </w:rPr>
        <w:t xml:space="preserve"> será opcional para los licitantes en el entendido de que los que no asistan no podrán alegar desconocimien</w:t>
      </w:r>
      <w:r w:rsidR="009F38C4" w:rsidRPr="00277088">
        <w:rPr>
          <w:rFonts w:ascii="Arial" w:hAnsi="Arial" w:cs="Arial"/>
          <w:sz w:val="24"/>
        </w:rPr>
        <w:t>to de las instalaciones.</w:t>
      </w:r>
      <w:r w:rsidR="00EF643E" w:rsidRPr="00277088">
        <w:rPr>
          <w:rFonts w:ascii="Arial" w:hAnsi="Arial" w:cs="Arial"/>
          <w:sz w:val="24"/>
        </w:rPr>
        <w:t xml:space="preserve"> </w:t>
      </w:r>
    </w:p>
    <w:p w:rsidR="001949BF" w:rsidRPr="00277088" w:rsidRDefault="001949BF" w:rsidP="00A2010C">
      <w:pPr>
        <w:pStyle w:val="2"/>
        <w:keepNext/>
        <w:ind w:left="720"/>
        <w:rPr>
          <w:rFonts w:ascii="Arial" w:hAnsi="Arial" w:cs="Arial"/>
          <w:b/>
          <w:bCs/>
          <w:sz w:val="24"/>
        </w:rPr>
      </w:pPr>
    </w:p>
    <w:p w:rsidR="00576DD7"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EB54B8" w:rsidRPr="00277088">
        <w:rPr>
          <w:rFonts w:ascii="Arial" w:hAnsi="Arial" w:cs="Arial"/>
          <w:b/>
          <w:bCs/>
          <w:sz w:val="24"/>
        </w:rPr>
        <w:t>.2</w:t>
      </w:r>
      <w:r w:rsidR="001949BF" w:rsidRPr="00277088">
        <w:rPr>
          <w:rFonts w:ascii="Arial" w:hAnsi="Arial" w:cs="Arial"/>
          <w:b/>
          <w:bCs/>
          <w:sz w:val="24"/>
        </w:rPr>
        <w:t xml:space="preserve">  </w:t>
      </w:r>
      <w:r w:rsidR="00950E80" w:rsidRPr="00277088">
        <w:rPr>
          <w:rFonts w:ascii="Arial" w:hAnsi="Arial" w:cs="Arial"/>
          <w:b/>
          <w:bCs/>
          <w:sz w:val="24"/>
        </w:rPr>
        <w:t>J</w:t>
      </w:r>
      <w:r w:rsidR="00576DD7" w:rsidRPr="00277088">
        <w:rPr>
          <w:rFonts w:ascii="Arial" w:hAnsi="Arial" w:cs="Arial"/>
          <w:b/>
          <w:bCs/>
          <w:sz w:val="24"/>
        </w:rPr>
        <w:t>UNTA DE ACLARACIONES.</w:t>
      </w:r>
    </w:p>
    <w:p w:rsidR="004E2588" w:rsidRPr="00277088" w:rsidRDefault="004E2588" w:rsidP="004E2588">
      <w:pPr>
        <w:ind w:left="720"/>
        <w:jc w:val="both"/>
        <w:rPr>
          <w:rFonts w:ascii="Arial" w:hAnsi="Arial" w:cs="Arial"/>
          <w:sz w:val="24"/>
        </w:rPr>
      </w:pPr>
    </w:p>
    <w:p w:rsidR="00023EFB" w:rsidRPr="00277088" w:rsidRDefault="004E2588" w:rsidP="00023EFB">
      <w:pPr>
        <w:ind w:left="720"/>
        <w:jc w:val="both"/>
        <w:rPr>
          <w:rFonts w:ascii="Arial" w:hAnsi="Arial" w:cs="Arial"/>
          <w:sz w:val="24"/>
        </w:rPr>
      </w:pPr>
      <w:r w:rsidRPr="00277088">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w:t>
      </w:r>
      <w:r w:rsidR="00023EFB" w:rsidRPr="00277088">
        <w:rPr>
          <w:rFonts w:ascii="Arial" w:hAnsi="Arial" w:cs="Arial"/>
          <w:sz w:val="24"/>
        </w:rPr>
        <w:t xml:space="preserve"> </w:t>
      </w:r>
      <w:r w:rsidR="006F7AA7" w:rsidRPr="00277088">
        <w:rPr>
          <w:rFonts w:ascii="Arial" w:hAnsi="Arial" w:cs="Arial"/>
          <w:sz w:val="24"/>
        </w:rPr>
        <w:t xml:space="preserve"> </w:t>
      </w:r>
    </w:p>
    <w:p w:rsidR="00576DD7" w:rsidRPr="00277088" w:rsidRDefault="00EE3326" w:rsidP="00023EFB">
      <w:pPr>
        <w:ind w:left="720"/>
        <w:jc w:val="both"/>
        <w:rPr>
          <w:rFonts w:ascii="Arial" w:hAnsi="Arial" w:cs="Arial"/>
          <w:sz w:val="24"/>
        </w:rPr>
      </w:pPr>
      <w:r w:rsidRPr="00277088">
        <w:rPr>
          <w:rFonts w:ascii="Arial" w:hAnsi="Arial" w:cs="Arial"/>
          <w:sz w:val="24"/>
        </w:rPr>
        <w:t>“La Convocante”</w:t>
      </w:r>
      <w:r w:rsidR="00576DD7" w:rsidRPr="00277088">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277088">
        <w:rPr>
          <w:rFonts w:ascii="Arial" w:hAnsi="Arial" w:cs="Arial"/>
          <w:sz w:val="24"/>
        </w:rPr>
        <w:t xml:space="preserve"> </w:t>
      </w:r>
      <w:r w:rsidR="00576DD7" w:rsidRPr="00277088">
        <w:rPr>
          <w:rFonts w:ascii="Arial" w:hAnsi="Arial" w:cs="Arial"/>
          <w:sz w:val="24"/>
        </w:rPr>
        <w:t xml:space="preserve">la Junta de Aclaraciones, pudiendo formular preguntas mediante escrito dirigido </w:t>
      </w:r>
      <w:r w:rsidR="006E0557" w:rsidRPr="00277088">
        <w:rPr>
          <w:rFonts w:ascii="Arial" w:hAnsi="Arial" w:cs="Arial"/>
          <w:sz w:val="24"/>
        </w:rPr>
        <w:t xml:space="preserve">al Comité de Adquisiciones de Oficialía Mayor de Gobierno del Estado de Baja California y entregarlo en el domicilio ubicado en </w:t>
      </w:r>
      <w:r w:rsidR="006E0557" w:rsidRPr="00277088">
        <w:rPr>
          <w:rFonts w:ascii="Arial" w:hAnsi="Arial" w:cs="Arial"/>
          <w:b/>
          <w:sz w:val="24"/>
        </w:rPr>
        <w:t>Tercer piso del Edificio del Poder Ejecutivo de Gobierno del Estado, Calzada Independencia #994, Centro Cívico de la Ciudad de Mexicali, Baja California C.P. 21000</w:t>
      </w:r>
      <w:r w:rsidR="006E0557" w:rsidRPr="00277088">
        <w:rPr>
          <w:rFonts w:ascii="Arial" w:hAnsi="Arial" w:cs="Arial"/>
          <w:sz w:val="24"/>
        </w:rPr>
        <w:t xml:space="preserve"> al correo electrónico </w:t>
      </w:r>
      <w:hyperlink r:id="rId9" w:history="1">
        <w:r w:rsidR="00023EFB" w:rsidRPr="00277088">
          <w:rPr>
            <w:rStyle w:val="Hipervnculo"/>
            <w:rFonts w:ascii="Arial" w:hAnsi="Arial" w:cs="Arial"/>
            <w:b/>
            <w:sz w:val="24"/>
          </w:rPr>
          <w:t>efonseca@baja.gob.mx</w:t>
        </w:r>
      </w:hyperlink>
      <w:r w:rsidR="006E0557" w:rsidRPr="00277088">
        <w:rPr>
          <w:rFonts w:ascii="Arial" w:hAnsi="Arial" w:cs="Arial"/>
          <w:b/>
          <w:sz w:val="24"/>
        </w:rPr>
        <w:t>.</w:t>
      </w:r>
      <w:r w:rsidR="00023EFB" w:rsidRPr="00277088">
        <w:rPr>
          <w:rFonts w:ascii="Arial" w:hAnsi="Arial" w:cs="Arial"/>
          <w:sz w:val="24"/>
        </w:rPr>
        <w:t xml:space="preserve"> </w:t>
      </w:r>
      <w:r w:rsidR="00270D78" w:rsidRPr="00277088">
        <w:rPr>
          <w:rFonts w:ascii="Arial" w:hAnsi="Arial" w:cs="Arial"/>
          <w:sz w:val="24"/>
        </w:rPr>
        <w:t>Con</w:t>
      </w:r>
      <w:r w:rsidR="00023EFB" w:rsidRPr="00277088">
        <w:rPr>
          <w:rFonts w:ascii="Arial" w:hAnsi="Arial" w:cs="Arial"/>
          <w:sz w:val="24"/>
        </w:rPr>
        <w:t xml:space="preserve"> copia a </w:t>
      </w:r>
      <w:r w:rsidR="00023EFB" w:rsidRPr="00277088">
        <w:rPr>
          <w:rFonts w:ascii="Arial" w:hAnsi="Arial" w:cs="Arial"/>
          <w:b/>
          <w:sz w:val="24"/>
        </w:rPr>
        <w:t>CESPT</w:t>
      </w:r>
      <w:r w:rsidR="00270D78" w:rsidRPr="00277088">
        <w:rPr>
          <w:rFonts w:ascii="Arial" w:hAnsi="Arial" w:cs="Arial"/>
          <w:b/>
          <w:sz w:val="24"/>
        </w:rPr>
        <w:t>:</w:t>
      </w:r>
      <w:r w:rsidR="00270D78" w:rsidRPr="00277088">
        <w:t xml:space="preserve"> </w:t>
      </w:r>
      <w:hyperlink r:id="rId10" w:history="1">
        <w:r w:rsidR="00270D78" w:rsidRPr="00277088">
          <w:rPr>
            <w:rStyle w:val="Hipervnculo"/>
            <w:rFonts w:ascii="Arial" w:hAnsi="Arial" w:cs="Arial"/>
            <w:b/>
            <w:sz w:val="24"/>
          </w:rPr>
          <w:t>greynosa@cespt.gob.mx</w:t>
        </w:r>
      </w:hyperlink>
      <w:r w:rsidR="00270D78" w:rsidRPr="00277088">
        <w:rPr>
          <w:rFonts w:ascii="Arial" w:hAnsi="Arial" w:cs="Arial"/>
          <w:b/>
          <w:sz w:val="24"/>
        </w:rPr>
        <w:t xml:space="preserve"> </w:t>
      </w:r>
      <w:r w:rsidR="006E0557" w:rsidRPr="00277088">
        <w:rPr>
          <w:rFonts w:ascii="Arial" w:hAnsi="Arial" w:cs="Arial"/>
          <w:sz w:val="24"/>
        </w:rPr>
        <w:t xml:space="preserve"> </w:t>
      </w:r>
      <w:r w:rsidR="00576DD7" w:rsidRPr="00277088">
        <w:rPr>
          <w:rFonts w:ascii="Arial" w:hAnsi="Arial" w:cs="Arial"/>
          <w:sz w:val="24"/>
          <w:szCs w:val="24"/>
        </w:rPr>
        <w:t>Para la mejor conducción del acto se recomienda que los cuestionarios sean enviados  a</w:t>
      </w:r>
      <w:r w:rsidR="00576DD7" w:rsidRPr="00277088">
        <w:rPr>
          <w:rFonts w:ascii="Arial" w:hAnsi="Arial" w:cs="Arial"/>
          <w:sz w:val="24"/>
        </w:rPr>
        <w:t xml:space="preserve"> más tardar con dos días hábiles de antelación a la celebración del acto aclaratorio programado para el día </w:t>
      </w:r>
      <w:r w:rsidR="00151712" w:rsidRPr="00277088">
        <w:rPr>
          <w:rFonts w:ascii="Arial" w:hAnsi="Arial" w:cs="Arial"/>
          <w:b/>
          <w:sz w:val="24"/>
        </w:rPr>
        <w:t xml:space="preserve"> </w:t>
      </w:r>
      <w:r w:rsidR="00023EFB" w:rsidRPr="00277088">
        <w:rPr>
          <w:rFonts w:ascii="Arial" w:hAnsi="Arial" w:cs="Arial"/>
          <w:b/>
          <w:sz w:val="24"/>
        </w:rPr>
        <w:t>6 de Febrero</w:t>
      </w:r>
      <w:r w:rsidR="00270D78" w:rsidRPr="00277088">
        <w:rPr>
          <w:rFonts w:ascii="Arial" w:hAnsi="Arial" w:cs="Arial"/>
          <w:b/>
          <w:sz w:val="24"/>
        </w:rPr>
        <w:t xml:space="preserve"> de 2020</w:t>
      </w:r>
      <w:r w:rsidR="00023EFB" w:rsidRPr="00277088">
        <w:rPr>
          <w:rFonts w:ascii="Arial" w:hAnsi="Arial" w:cs="Arial"/>
          <w:b/>
          <w:sz w:val="24"/>
        </w:rPr>
        <w:t xml:space="preserve"> </w:t>
      </w:r>
      <w:r w:rsidR="00576DD7" w:rsidRPr="00277088">
        <w:rPr>
          <w:rFonts w:ascii="Arial" w:hAnsi="Arial" w:cs="Arial"/>
          <w:b/>
          <w:sz w:val="24"/>
        </w:rPr>
        <w:t>a</w:t>
      </w:r>
      <w:r w:rsidR="0079654D" w:rsidRPr="00277088">
        <w:rPr>
          <w:rFonts w:ascii="Arial" w:hAnsi="Arial" w:cs="Arial"/>
          <w:b/>
          <w:sz w:val="24"/>
        </w:rPr>
        <w:t xml:space="preserve"> las </w:t>
      </w:r>
      <w:r w:rsidR="00023EFB" w:rsidRPr="00277088">
        <w:rPr>
          <w:rFonts w:ascii="Arial" w:hAnsi="Arial" w:cs="Arial"/>
          <w:b/>
          <w:sz w:val="24"/>
        </w:rPr>
        <w:t>14:00</w:t>
      </w:r>
      <w:r w:rsidR="00576DD7" w:rsidRPr="00277088">
        <w:rPr>
          <w:rFonts w:ascii="Arial" w:hAnsi="Arial" w:cs="Arial"/>
          <w:b/>
          <w:sz w:val="24"/>
        </w:rPr>
        <w:t xml:space="preserve"> horas </w:t>
      </w:r>
      <w:r w:rsidR="00D63C2B" w:rsidRPr="00277088">
        <w:rPr>
          <w:rFonts w:ascii="Arial" w:hAnsi="Arial" w:cs="Arial"/>
          <w:sz w:val="24"/>
        </w:rPr>
        <w:t>en sala de juntas de</w:t>
      </w:r>
      <w:r w:rsidR="00576DD7" w:rsidRPr="00277088">
        <w:rPr>
          <w:rFonts w:ascii="Arial" w:hAnsi="Arial" w:cs="Arial"/>
          <w:sz w:val="24"/>
        </w:rPr>
        <w:t xml:space="preserve"> </w:t>
      </w:r>
      <w:r w:rsidR="00023EFB" w:rsidRPr="00277088">
        <w:rPr>
          <w:rFonts w:ascii="Arial" w:hAnsi="Arial" w:cs="Arial"/>
          <w:sz w:val="24"/>
        </w:rPr>
        <w:t xml:space="preserve">la </w:t>
      </w:r>
      <w:r w:rsidR="00270D78" w:rsidRPr="00277088">
        <w:rPr>
          <w:rFonts w:ascii="Arial" w:hAnsi="Arial" w:cs="Arial"/>
          <w:b/>
          <w:sz w:val="24"/>
        </w:rPr>
        <w:t>Dirección</w:t>
      </w:r>
      <w:r w:rsidR="00023EFB" w:rsidRPr="00277088">
        <w:rPr>
          <w:rFonts w:ascii="Arial" w:hAnsi="Arial" w:cs="Arial"/>
          <w:b/>
          <w:sz w:val="24"/>
        </w:rPr>
        <w:t xml:space="preserve"> de Adquisiciones de </w:t>
      </w:r>
      <w:r w:rsidR="00270D78" w:rsidRPr="00277088">
        <w:rPr>
          <w:rFonts w:ascii="Arial" w:hAnsi="Arial" w:cs="Arial"/>
          <w:b/>
          <w:sz w:val="24"/>
        </w:rPr>
        <w:t>Oficialía</w:t>
      </w:r>
      <w:r w:rsidR="00023EFB" w:rsidRPr="00277088">
        <w:rPr>
          <w:rFonts w:ascii="Arial" w:hAnsi="Arial" w:cs="Arial"/>
          <w:b/>
          <w:sz w:val="24"/>
        </w:rPr>
        <w:t xml:space="preserve"> Mayor</w:t>
      </w:r>
      <w:r w:rsidR="00D63C2B" w:rsidRPr="00277088">
        <w:rPr>
          <w:rFonts w:ascii="Arial" w:hAnsi="Arial" w:cs="Arial"/>
          <w:b/>
          <w:sz w:val="24"/>
          <w:szCs w:val="24"/>
          <w:lang w:val="es-MX"/>
        </w:rPr>
        <w:t xml:space="preserve"> ubicada</w:t>
      </w:r>
      <w:r w:rsidR="00576DD7" w:rsidRPr="00277088">
        <w:rPr>
          <w:rFonts w:ascii="Arial" w:hAnsi="Arial" w:cs="Arial"/>
          <w:sz w:val="24"/>
          <w:szCs w:val="24"/>
          <w:lang w:val="es-MX"/>
        </w:rPr>
        <w:t xml:space="preserve"> en</w:t>
      </w:r>
      <w:r w:rsidR="00576DD7" w:rsidRPr="00277088">
        <w:rPr>
          <w:rFonts w:ascii="Arial" w:hAnsi="Arial" w:cs="Arial"/>
          <w:b/>
          <w:bCs/>
          <w:sz w:val="24"/>
          <w:szCs w:val="24"/>
          <w:lang w:val="es-MX"/>
        </w:rPr>
        <w:t xml:space="preserve"> </w:t>
      </w:r>
      <w:r w:rsidR="00023EFB" w:rsidRPr="00277088">
        <w:rPr>
          <w:rFonts w:ascii="Arial" w:hAnsi="Arial" w:cs="Arial"/>
          <w:b/>
          <w:bCs/>
          <w:sz w:val="24"/>
          <w:szCs w:val="24"/>
          <w:lang w:val="es-MX"/>
        </w:rPr>
        <w:t>Calzada Independencia No. 994 Centro Cívico 3er piso en Mexicali, Baja California</w:t>
      </w:r>
      <w:r w:rsidR="00576DD7" w:rsidRPr="00277088">
        <w:rPr>
          <w:rFonts w:ascii="Arial" w:hAnsi="Arial" w:cs="Arial"/>
          <w:sz w:val="24"/>
        </w:rPr>
        <w:t>.</w:t>
      </w:r>
    </w:p>
    <w:p w:rsidR="001949BF" w:rsidRPr="00277088" w:rsidRDefault="001949BF" w:rsidP="00A2010C">
      <w:pPr>
        <w:pStyle w:val="3"/>
        <w:tabs>
          <w:tab w:val="left" w:pos="450"/>
        </w:tabs>
        <w:ind w:left="720" w:right="-72" w:firstLine="0"/>
        <w:rPr>
          <w:rFonts w:ascii="Arial" w:hAnsi="Arial" w:cs="Arial"/>
          <w:sz w:val="24"/>
        </w:rPr>
      </w:pPr>
    </w:p>
    <w:p w:rsidR="00576DD7" w:rsidRPr="00277088" w:rsidRDefault="00576DD7" w:rsidP="004E2588">
      <w:pPr>
        <w:pStyle w:val="3"/>
        <w:ind w:left="720" w:right="-74" w:firstLine="0"/>
        <w:rPr>
          <w:rFonts w:ascii="Arial" w:hAnsi="Arial" w:cs="Arial"/>
          <w:sz w:val="24"/>
        </w:rPr>
      </w:pPr>
      <w:r w:rsidRPr="00277088">
        <w:rPr>
          <w:rFonts w:ascii="Arial" w:hAnsi="Arial" w:cs="Arial"/>
          <w:sz w:val="24"/>
        </w:rPr>
        <w:t xml:space="preserve">Los cuestionamientos formulados por los interesados y las aclaraciones que se deriven de los mismos, así como las modificaciones que en su caso emita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constarán</w:t>
      </w:r>
      <w:r w:rsidR="008E4ABF" w:rsidRPr="00277088">
        <w:rPr>
          <w:rFonts w:ascii="Arial" w:hAnsi="Arial" w:cs="Arial"/>
          <w:sz w:val="24"/>
        </w:rPr>
        <w:t xml:space="preserve"> en el acta que al efecto se formule</w:t>
      </w:r>
      <w:r w:rsidRPr="00277088">
        <w:rPr>
          <w:rFonts w:ascii="Arial" w:hAnsi="Arial" w:cs="Arial"/>
          <w:sz w:val="24"/>
        </w:rPr>
        <w:t xml:space="preserve">, misma que será firmada por los asistentes, sin que la falta de firma de alguno de ellos le reste validez o efectos, se entregará copia, </w:t>
      </w:r>
      <w:r w:rsidR="00151712" w:rsidRPr="00277088">
        <w:rPr>
          <w:rFonts w:ascii="Arial" w:hAnsi="Arial" w:cs="Arial"/>
          <w:sz w:val="24"/>
        </w:rPr>
        <w:t>y se pondrá</w:t>
      </w:r>
      <w:r w:rsidR="00B97AA7" w:rsidRPr="00277088">
        <w:rPr>
          <w:rFonts w:ascii="Arial" w:hAnsi="Arial" w:cs="Arial"/>
          <w:sz w:val="24"/>
        </w:rPr>
        <w:t xml:space="preserve"> al finalizar dicho acto</w:t>
      </w:r>
      <w:r w:rsidRPr="00277088">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277088">
          <w:rPr>
            <w:rFonts w:ascii="Arial" w:hAnsi="Arial" w:cs="Arial"/>
            <w:sz w:val="24"/>
          </w:rPr>
          <w:t>la Dirección</w:t>
        </w:r>
      </w:smartTag>
      <w:r w:rsidRPr="00277088">
        <w:rPr>
          <w:rFonts w:ascii="Arial" w:hAnsi="Arial" w:cs="Arial"/>
          <w:sz w:val="24"/>
        </w:rPr>
        <w:t xml:space="preserve"> </w:t>
      </w:r>
      <w:r w:rsidR="001F5185" w:rsidRPr="00277088">
        <w:rPr>
          <w:rFonts w:ascii="Arial" w:hAnsi="Arial" w:cs="Arial"/>
          <w:sz w:val="24"/>
        </w:rPr>
        <w:t>de Adquisiciones</w:t>
      </w:r>
      <w:r w:rsidRPr="00277088">
        <w:rPr>
          <w:rFonts w:ascii="Arial" w:hAnsi="Arial" w:cs="Arial"/>
          <w:sz w:val="24"/>
        </w:rPr>
        <w:t xml:space="preserve"> de</w:t>
      </w:r>
      <w:r w:rsidR="001949BF" w:rsidRPr="00277088">
        <w:rPr>
          <w:rFonts w:ascii="Arial" w:hAnsi="Arial" w:cs="Arial"/>
          <w:sz w:val="24"/>
        </w:rPr>
        <w:t xml:space="preserv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en el domicilio indicado en el párrafo que antecede</w:t>
      </w:r>
      <w:r w:rsidR="001F5185" w:rsidRPr="00277088">
        <w:rPr>
          <w:rFonts w:ascii="Arial" w:hAnsi="Arial" w:cs="Arial"/>
          <w:sz w:val="24"/>
        </w:rPr>
        <w:t>, así mismo se publicará el mismo día en la página de internet de Gobierno del Estado: https://compras.ebajacalifornia.gob.mx,</w:t>
      </w:r>
      <w:r w:rsidRPr="00277088">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277088">
        <w:rPr>
          <w:rFonts w:ascii="Arial" w:hAnsi="Arial" w:cs="Arial"/>
          <w:sz w:val="24"/>
        </w:rPr>
        <w:t>D</w:t>
      </w:r>
      <w:r w:rsidRPr="00277088">
        <w:rPr>
          <w:rFonts w:ascii="Arial" w:hAnsi="Arial" w:cs="Arial"/>
          <w:sz w:val="24"/>
        </w:rPr>
        <w:t>icho procedimiento sustituirá a la notificación personal.</w:t>
      </w:r>
    </w:p>
    <w:p w:rsidR="00576DD7" w:rsidRPr="00277088" w:rsidRDefault="001949BF" w:rsidP="00A2010C">
      <w:pPr>
        <w:pStyle w:val="3"/>
        <w:ind w:left="720" w:right="-72" w:firstLine="0"/>
        <w:rPr>
          <w:rFonts w:ascii="Arial" w:hAnsi="Arial" w:cs="Arial"/>
          <w:sz w:val="24"/>
        </w:rPr>
      </w:pPr>
      <w:r w:rsidRPr="00277088">
        <w:rPr>
          <w:rFonts w:ascii="Arial" w:hAnsi="Arial" w:cs="Arial"/>
          <w:sz w:val="24"/>
        </w:rPr>
        <w:t xml:space="preserve"> </w:t>
      </w:r>
    </w:p>
    <w:p w:rsidR="00576DD7" w:rsidRPr="00277088" w:rsidRDefault="00576DD7" w:rsidP="00A2010C">
      <w:pPr>
        <w:pStyle w:val="3"/>
        <w:ind w:left="720" w:firstLine="0"/>
        <w:rPr>
          <w:rFonts w:ascii="Arial" w:hAnsi="Arial" w:cs="Arial"/>
          <w:sz w:val="24"/>
        </w:rPr>
      </w:pPr>
      <w:r w:rsidRPr="00277088">
        <w:rPr>
          <w:rFonts w:ascii="Arial" w:hAnsi="Arial" w:cs="Arial"/>
          <w:sz w:val="24"/>
        </w:rPr>
        <w:t xml:space="preserve">Cualquier </w:t>
      </w:r>
      <w:r w:rsidR="004E2588" w:rsidRPr="00277088">
        <w:rPr>
          <w:rFonts w:ascii="Arial" w:hAnsi="Arial" w:cs="Arial"/>
          <w:sz w:val="24"/>
        </w:rPr>
        <w:t>modificación a estas bases de</w:t>
      </w:r>
      <w:r w:rsidRPr="00277088">
        <w:rPr>
          <w:rFonts w:ascii="Arial" w:hAnsi="Arial" w:cs="Arial"/>
          <w:sz w:val="24"/>
        </w:rPr>
        <w:t xml:space="preserve"> licitación, derivada del result</w:t>
      </w:r>
      <w:r w:rsidR="001B0CEC" w:rsidRPr="00277088">
        <w:rPr>
          <w:rFonts w:ascii="Arial" w:hAnsi="Arial" w:cs="Arial"/>
          <w:sz w:val="24"/>
        </w:rPr>
        <w:t>ado de la junta de aclaraciones</w:t>
      </w:r>
      <w:r w:rsidRPr="00277088">
        <w:rPr>
          <w:rFonts w:ascii="Arial" w:hAnsi="Arial" w:cs="Arial"/>
          <w:sz w:val="24"/>
        </w:rPr>
        <w:t xml:space="preserve"> será considerada como parte integrante de </w:t>
      </w:r>
      <w:r w:rsidR="001B0CEC" w:rsidRPr="00277088">
        <w:rPr>
          <w:rFonts w:ascii="Arial" w:hAnsi="Arial" w:cs="Arial"/>
          <w:sz w:val="24"/>
        </w:rPr>
        <w:t xml:space="preserve">las propias bases de licitación, </w:t>
      </w:r>
      <w:r w:rsidRPr="00277088">
        <w:rPr>
          <w:rFonts w:ascii="Arial" w:hAnsi="Arial" w:cs="Arial"/>
          <w:sz w:val="24"/>
        </w:rPr>
        <w:t xml:space="preserve"> </w:t>
      </w:r>
      <w:r w:rsidR="001B0CEC" w:rsidRPr="00277088">
        <w:rPr>
          <w:rFonts w:ascii="Arial" w:hAnsi="Arial" w:cs="Arial"/>
          <w:sz w:val="24"/>
        </w:rPr>
        <w:t xml:space="preserve">y </w:t>
      </w:r>
      <w:r w:rsidRPr="00277088">
        <w:rPr>
          <w:rFonts w:ascii="Arial" w:hAnsi="Arial" w:cs="Arial"/>
          <w:sz w:val="24"/>
        </w:rPr>
        <w:t>se harán del conocimiento de todos los licitantes en los términos de</w:t>
      </w:r>
      <w:r w:rsidR="004E2588" w:rsidRPr="00277088">
        <w:rPr>
          <w:rFonts w:ascii="Arial" w:hAnsi="Arial" w:cs="Arial"/>
          <w:sz w:val="24"/>
        </w:rPr>
        <w:t>l artículo 30 de</w:t>
      </w:r>
      <w:r w:rsidRPr="00277088">
        <w:rPr>
          <w:rFonts w:ascii="Arial" w:hAnsi="Arial" w:cs="Arial"/>
          <w:sz w:val="24"/>
        </w:rPr>
        <w:t xml:space="preserve"> </w:t>
      </w:r>
      <w:r w:rsidR="008E4ABF" w:rsidRPr="00277088">
        <w:rPr>
          <w:rFonts w:ascii="Arial" w:hAnsi="Arial" w:cs="Arial"/>
          <w:sz w:val="24"/>
        </w:rPr>
        <w:t>“L</w:t>
      </w:r>
      <w:r w:rsidRPr="00277088">
        <w:rPr>
          <w:rFonts w:ascii="Arial" w:hAnsi="Arial" w:cs="Arial"/>
          <w:sz w:val="24"/>
        </w:rPr>
        <w:t>a Ley</w:t>
      </w:r>
      <w:r w:rsidR="008E4ABF" w:rsidRPr="00277088">
        <w:rPr>
          <w:rFonts w:ascii="Arial" w:hAnsi="Arial" w:cs="Arial"/>
          <w:sz w:val="24"/>
        </w:rPr>
        <w:t>”</w:t>
      </w:r>
      <w:r w:rsidR="001B0CEC" w:rsidRPr="00277088">
        <w:rPr>
          <w:rFonts w:ascii="Arial" w:hAnsi="Arial" w:cs="Arial"/>
          <w:sz w:val="24"/>
        </w:rPr>
        <w:t>.</w:t>
      </w:r>
    </w:p>
    <w:p w:rsidR="006E0557" w:rsidRPr="00277088" w:rsidRDefault="006E0557" w:rsidP="00A2010C">
      <w:pPr>
        <w:pStyle w:val="3"/>
        <w:ind w:left="720" w:firstLine="0"/>
        <w:rPr>
          <w:rFonts w:ascii="Arial" w:hAnsi="Arial" w:cs="Arial"/>
          <w:sz w:val="24"/>
        </w:rPr>
      </w:pPr>
    </w:p>
    <w:p w:rsidR="006E0557" w:rsidRPr="00277088" w:rsidRDefault="006E0557" w:rsidP="006E0557">
      <w:pPr>
        <w:pStyle w:val="2"/>
        <w:tabs>
          <w:tab w:val="left" w:pos="450"/>
        </w:tabs>
        <w:ind w:left="720" w:hanging="180"/>
        <w:rPr>
          <w:rFonts w:ascii="Arial" w:hAnsi="Arial" w:cs="Arial"/>
          <w:b/>
          <w:sz w:val="24"/>
        </w:rPr>
      </w:pPr>
      <w:r w:rsidRPr="00277088">
        <w:rPr>
          <w:rFonts w:ascii="Arial" w:hAnsi="Arial" w:cs="Arial"/>
          <w:b/>
          <w:sz w:val="24"/>
        </w:rPr>
        <w:tab/>
        <w:t>8.2.1 MODIFICACIONES A LAS BASES DE LICITACIÓN:</w:t>
      </w:r>
    </w:p>
    <w:p w:rsidR="006E0557" w:rsidRPr="00277088" w:rsidRDefault="006E0557" w:rsidP="006E0557">
      <w:pPr>
        <w:spacing w:line="240" w:lineRule="exact"/>
        <w:ind w:left="720"/>
        <w:jc w:val="both"/>
        <w:rPr>
          <w:rFonts w:ascii="Arial" w:hAnsi="Arial" w:cs="Arial"/>
          <w:sz w:val="24"/>
        </w:rPr>
      </w:pPr>
    </w:p>
    <w:p w:rsidR="006E0557" w:rsidRPr="00277088" w:rsidRDefault="006E0557" w:rsidP="006E0557">
      <w:pPr>
        <w:pStyle w:val="3"/>
        <w:ind w:left="720" w:firstLine="0"/>
        <w:rPr>
          <w:rFonts w:ascii="Arial" w:hAnsi="Arial" w:cs="Arial"/>
          <w:sz w:val="24"/>
        </w:rPr>
      </w:pPr>
      <w:r w:rsidRPr="00277088">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277088" w:rsidRDefault="006E0557" w:rsidP="006E0557">
      <w:pPr>
        <w:pStyle w:val="3"/>
        <w:ind w:left="720" w:firstLine="0"/>
        <w:rPr>
          <w:rFonts w:ascii="Arial" w:hAnsi="Arial" w:cs="Arial"/>
          <w:sz w:val="24"/>
        </w:rPr>
      </w:pPr>
      <w:r w:rsidRPr="00277088">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277088" w:rsidRDefault="006E0557" w:rsidP="00A2010C">
      <w:pPr>
        <w:pStyle w:val="3"/>
        <w:ind w:left="720" w:firstLine="0"/>
        <w:rPr>
          <w:rFonts w:ascii="Arial" w:hAnsi="Arial" w:cs="Arial"/>
          <w:sz w:val="24"/>
        </w:rPr>
      </w:pPr>
    </w:p>
    <w:p w:rsidR="002E5D81" w:rsidRPr="00277088" w:rsidRDefault="002E5D81" w:rsidP="00A2010C">
      <w:pPr>
        <w:rPr>
          <w:rFonts w:ascii="Arial" w:hAnsi="Arial" w:cs="Arial"/>
          <w:b/>
          <w:sz w:val="28"/>
        </w:rPr>
      </w:pPr>
    </w:p>
    <w:p w:rsidR="006C5ACD" w:rsidRPr="00277088" w:rsidRDefault="00485287" w:rsidP="00A2010C">
      <w:pPr>
        <w:ind w:left="720"/>
        <w:jc w:val="both"/>
        <w:rPr>
          <w:rFonts w:ascii="Arial" w:hAnsi="Arial" w:cs="Arial"/>
          <w:b/>
          <w:sz w:val="24"/>
          <w:szCs w:val="24"/>
        </w:rPr>
      </w:pPr>
      <w:r w:rsidRPr="00277088">
        <w:rPr>
          <w:rFonts w:ascii="Arial" w:hAnsi="Arial" w:cs="Arial"/>
          <w:b/>
          <w:sz w:val="24"/>
          <w:szCs w:val="24"/>
        </w:rPr>
        <w:t>8</w:t>
      </w:r>
      <w:r w:rsidR="006C5ACD" w:rsidRPr="00277088">
        <w:rPr>
          <w:rFonts w:ascii="Arial" w:hAnsi="Arial" w:cs="Arial"/>
          <w:b/>
          <w:sz w:val="24"/>
          <w:szCs w:val="24"/>
        </w:rPr>
        <w:t>.</w:t>
      </w:r>
      <w:r w:rsidR="00EB54B8" w:rsidRPr="00277088">
        <w:rPr>
          <w:rFonts w:ascii="Arial" w:hAnsi="Arial" w:cs="Arial"/>
          <w:b/>
          <w:sz w:val="24"/>
          <w:szCs w:val="24"/>
        </w:rPr>
        <w:t>3</w:t>
      </w:r>
      <w:r w:rsidR="006C5ACD" w:rsidRPr="00277088">
        <w:rPr>
          <w:rFonts w:ascii="Arial" w:hAnsi="Arial" w:cs="Arial"/>
          <w:b/>
          <w:sz w:val="24"/>
          <w:szCs w:val="24"/>
        </w:rPr>
        <w:t xml:space="preserve"> ACTO DE PRESENTACIÓN Y APERTURA DE PROPOSICIONES</w:t>
      </w:r>
    </w:p>
    <w:p w:rsidR="008575ED" w:rsidRPr="00277088" w:rsidRDefault="008575ED" w:rsidP="00A2010C">
      <w:pPr>
        <w:pStyle w:val="2"/>
        <w:ind w:left="720"/>
        <w:rPr>
          <w:rFonts w:ascii="Arial" w:hAnsi="Arial" w:cs="Arial"/>
          <w:sz w:val="24"/>
        </w:rPr>
      </w:pPr>
    </w:p>
    <w:p w:rsidR="006C5ACD" w:rsidRPr="00277088" w:rsidRDefault="006C5ACD" w:rsidP="007177DE">
      <w:pPr>
        <w:pStyle w:val="3"/>
        <w:tabs>
          <w:tab w:val="left" w:pos="450"/>
        </w:tabs>
        <w:ind w:left="720" w:right="-72" w:firstLine="0"/>
        <w:rPr>
          <w:rFonts w:ascii="Arial" w:hAnsi="Arial" w:cs="Arial"/>
          <w:sz w:val="24"/>
        </w:rPr>
      </w:pPr>
      <w:r w:rsidRPr="00277088">
        <w:rPr>
          <w:rFonts w:ascii="Arial" w:hAnsi="Arial" w:cs="Arial"/>
          <w:sz w:val="24"/>
        </w:rPr>
        <w:t>Las proposiciones deberán ser presentadas  por los licitantes,  conforme</w:t>
      </w:r>
      <w:r w:rsidR="001B0CEC" w:rsidRPr="00277088">
        <w:rPr>
          <w:rFonts w:ascii="Arial" w:hAnsi="Arial" w:cs="Arial"/>
          <w:sz w:val="24"/>
        </w:rPr>
        <w:t xml:space="preserve"> a lo indicado en el artículo 31</w:t>
      </w:r>
      <w:r w:rsidRPr="00277088">
        <w:rPr>
          <w:rFonts w:ascii="Arial" w:hAnsi="Arial" w:cs="Arial"/>
          <w:sz w:val="24"/>
        </w:rPr>
        <w:t xml:space="preserve"> de “La Ley” </w:t>
      </w:r>
      <w:r w:rsidR="00BC67DC" w:rsidRPr="00277088">
        <w:rPr>
          <w:rFonts w:ascii="Arial" w:hAnsi="Arial" w:cs="Arial"/>
          <w:sz w:val="24"/>
        </w:rPr>
        <w:t xml:space="preserve">en </w:t>
      </w:r>
      <w:r w:rsidR="007177D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277088">
        <w:rPr>
          <w:rFonts w:ascii="Arial" w:hAnsi="Arial" w:cs="Arial"/>
          <w:sz w:val="24"/>
        </w:rPr>
        <w:t xml:space="preserve">, Baja California a más tardar a las </w:t>
      </w:r>
      <w:r w:rsidR="00270D78" w:rsidRPr="00277088">
        <w:rPr>
          <w:rFonts w:ascii="Arial" w:hAnsi="Arial" w:cs="Arial"/>
          <w:b/>
          <w:sz w:val="24"/>
        </w:rPr>
        <w:t>10:30</w:t>
      </w:r>
      <w:r w:rsidR="007177DE" w:rsidRPr="00277088">
        <w:rPr>
          <w:rFonts w:ascii="Arial" w:hAnsi="Arial" w:cs="Arial"/>
          <w:b/>
          <w:sz w:val="24"/>
        </w:rPr>
        <w:t xml:space="preserve"> horas del día </w:t>
      </w:r>
      <w:r w:rsidR="00270D78" w:rsidRPr="00277088">
        <w:rPr>
          <w:rFonts w:ascii="Arial" w:hAnsi="Arial" w:cs="Arial"/>
          <w:b/>
          <w:sz w:val="24"/>
        </w:rPr>
        <w:t>13 de febrero de 2020</w:t>
      </w:r>
      <w:r w:rsidR="007177DE" w:rsidRPr="00277088">
        <w:rPr>
          <w:rFonts w:ascii="Arial" w:hAnsi="Arial" w:cs="Arial"/>
          <w:bCs/>
          <w:sz w:val="24"/>
        </w:rPr>
        <w:t>, o enviarlas por servicio postal o mensajería quedando bajo la responsabilidad de los licitantes que sean entregadas con acuse de recibo en su debida oportunidad</w:t>
      </w:r>
      <w:r w:rsidR="002462E8" w:rsidRPr="00277088">
        <w:rPr>
          <w:rFonts w:ascii="Arial" w:hAnsi="Arial" w:cs="Arial"/>
          <w:b/>
          <w:sz w:val="24"/>
        </w:rPr>
        <w:t xml:space="preserve">  </w:t>
      </w:r>
    </w:p>
    <w:p w:rsidR="00493DF8" w:rsidRPr="00277088"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277088">
        <w:rPr>
          <w:rFonts w:ascii="Arial" w:hAnsi="Arial" w:cs="Arial"/>
          <w:sz w:val="24"/>
        </w:rPr>
        <w:tab/>
      </w:r>
      <w:r w:rsidR="00493DF8" w:rsidRPr="00277088">
        <w:rPr>
          <w:rFonts w:ascii="Arial" w:hAnsi="Arial" w:cs="Arial"/>
          <w:sz w:val="24"/>
        </w:rPr>
        <w:t>El</w:t>
      </w:r>
      <w:r w:rsidR="008E4ABF" w:rsidRPr="00277088">
        <w:rPr>
          <w:rFonts w:ascii="Arial" w:hAnsi="Arial" w:cs="Arial"/>
          <w:sz w:val="24"/>
        </w:rPr>
        <w:t xml:space="preserve"> acto se llevará </w:t>
      </w:r>
      <w:r w:rsidR="00493DF8" w:rsidRPr="00277088">
        <w:rPr>
          <w:rFonts w:ascii="Arial" w:hAnsi="Arial" w:cs="Arial"/>
          <w:sz w:val="24"/>
        </w:rPr>
        <w:t>conforme</w:t>
      </w:r>
      <w:r w:rsidR="00395DBC" w:rsidRPr="00277088">
        <w:rPr>
          <w:rFonts w:ascii="Arial" w:hAnsi="Arial" w:cs="Arial"/>
          <w:sz w:val="24"/>
        </w:rPr>
        <w:t xml:space="preserve"> a lo señalado en el artículo 32</w:t>
      </w:r>
      <w:r w:rsidR="00493DF8" w:rsidRPr="00277088">
        <w:rPr>
          <w:rFonts w:ascii="Arial" w:hAnsi="Arial" w:cs="Arial"/>
          <w:sz w:val="24"/>
        </w:rPr>
        <w:t xml:space="preserve"> de </w:t>
      </w:r>
      <w:r w:rsidR="00395DBC" w:rsidRPr="00277088">
        <w:rPr>
          <w:rFonts w:ascii="Arial" w:hAnsi="Arial" w:cs="Arial"/>
          <w:sz w:val="24"/>
        </w:rPr>
        <w:t>“L</w:t>
      </w:r>
      <w:r w:rsidR="00493DF8" w:rsidRPr="00277088">
        <w:rPr>
          <w:rFonts w:ascii="Arial" w:hAnsi="Arial" w:cs="Arial"/>
          <w:sz w:val="24"/>
        </w:rPr>
        <w:t>a Ley</w:t>
      </w:r>
      <w:r w:rsidR="00395DBC" w:rsidRPr="00277088">
        <w:rPr>
          <w:rFonts w:ascii="Arial" w:hAnsi="Arial" w:cs="Arial"/>
          <w:sz w:val="24"/>
        </w:rPr>
        <w:t>”</w:t>
      </w:r>
      <w:r w:rsidR="00493DF8" w:rsidRPr="00277088">
        <w:rPr>
          <w:rFonts w:ascii="Arial" w:hAnsi="Arial" w:cs="Arial"/>
          <w:sz w:val="24"/>
        </w:rPr>
        <w:t xml:space="preserve"> </w:t>
      </w:r>
      <w:r w:rsidR="00395DBC" w:rsidRPr="00277088">
        <w:rPr>
          <w:rFonts w:ascii="Arial" w:hAnsi="Arial" w:cs="Arial"/>
          <w:sz w:val="24"/>
        </w:rPr>
        <w:t>y 33 al 35</w:t>
      </w:r>
      <w:r w:rsidR="00493DF8" w:rsidRPr="00277088">
        <w:rPr>
          <w:rFonts w:ascii="Arial" w:hAnsi="Arial" w:cs="Arial"/>
          <w:sz w:val="24"/>
        </w:rPr>
        <w:t xml:space="preserve"> de su Reglamento de acuerdo a lo siguiente:</w:t>
      </w:r>
    </w:p>
    <w:p w:rsidR="00493DF8" w:rsidRPr="00277088"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277088" w:rsidRDefault="00BF1DA5"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r w:rsidR="0096162C" w:rsidRPr="00277088">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277088">
          <w:rPr>
            <w:rFonts w:ascii="Arial" w:hAnsi="Arial" w:cs="Arial"/>
            <w:szCs w:val="24"/>
          </w:rPr>
          <w:t>La Convocante</w:t>
        </w:r>
      </w:smartTag>
      <w:r w:rsidR="0096162C" w:rsidRPr="00277088">
        <w:rPr>
          <w:rFonts w:ascii="Arial" w:hAnsi="Arial" w:cs="Arial"/>
          <w:szCs w:val="24"/>
        </w:rPr>
        <w:t>”, quien será el único facultado para aceptar o desechar las propuestas y, en general, para tomar todas las decisiones durante la realización del acto.</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BC67DC" w:rsidP="00A2010C">
      <w:pPr>
        <w:pStyle w:val="3"/>
        <w:ind w:left="709" w:right="18" w:firstLine="0"/>
        <w:rPr>
          <w:rFonts w:ascii="Arial" w:hAnsi="Arial" w:cs="Arial"/>
          <w:sz w:val="24"/>
          <w:szCs w:val="24"/>
        </w:rPr>
      </w:pPr>
      <w:r w:rsidRPr="00277088">
        <w:rPr>
          <w:rFonts w:ascii="Arial" w:hAnsi="Arial" w:cs="Arial"/>
          <w:sz w:val="24"/>
          <w:szCs w:val="24"/>
        </w:rPr>
        <w:t>“La convocante” realizará</w:t>
      </w:r>
      <w:r w:rsidR="0096162C" w:rsidRPr="00277088">
        <w:rPr>
          <w:rFonts w:ascii="Arial" w:hAnsi="Arial" w:cs="Arial"/>
          <w:sz w:val="24"/>
          <w:szCs w:val="24"/>
        </w:rPr>
        <w:t xml:space="preserve"> el acto de presentación y apertura de proposiciones en su primera etapa </w:t>
      </w:r>
      <w:r w:rsidR="0096162C" w:rsidRPr="00277088">
        <w:rPr>
          <w:rFonts w:ascii="Arial" w:hAnsi="Arial" w:cs="Arial"/>
          <w:bCs/>
          <w:sz w:val="24"/>
        </w:rPr>
        <w:t>a las</w:t>
      </w:r>
      <w:r w:rsidR="0096162C" w:rsidRPr="00277088">
        <w:rPr>
          <w:rFonts w:ascii="Arial" w:hAnsi="Arial" w:cs="Arial"/>
          <w:b/>
          <w:sz w:val="24"/>
        </w:rPr>
        <w:t xml:space="preserve"> </w:t>
      </w:r>
      <w:r w:rsidR="00270D78" w:rsidRPr="00277088">
        <w:rPr>
          <w:rFonts w:ascii="Arial" w:hAnsi="Arial" w:cs="Arial"/>
          <w:b/>
          <w:sz w:val="24"/>
        </w:rPr>
        <w:t>10:30</w:t>
      </w:r>
      <w:r w:rsidR="00485287" w:rsidRPr="00277088">
        <w:rPr>
          <w:rFonts w:ascii="Arial" w:hAnsi="Arial" w:cs="Arial"/>
          <w:b/>
          <w:sz w:val="24"/>
        </w:rPr>
        <w:t xml:space="preserve"> horas del día </w:t>
      </w:r>
      <w:r w:rsidR="00270D78" w:rsidRPr="00277088">
        <w:rPr>
          <w:rFonts w:ascii="Arial" w:hAnsi="Arial" w:cs="Arial"/>
          <w:b/>
          <w:sz w:val="24"/>
        </w:rPr>
        <w:t>13</w:t>
      </w:r>
      <w:r w:rsidRPr="00277088">
        <w:rPr>
          <w:rFonts w:ascii="Arial" w:hAnsi="Arial" w:cs="Arial"/>
          <w:b/>
          <w:sz w:val="24"/>
        </w:rPr>
        <w:t xml:space="preserve"> de </w:t>
      </w:r>
      <w:r w:rsidR="00270D78" w:rsidRPr="00277088">
        <w:rPr>
          <w:rFonts w:ascii="Arial" w:hAnsi="Arial" w:cs="Arial"/>
          <w:b/>
          <w:sz w:val="24"/>
        </w:rPr>
        <w:t>Febrero de 2020</w:t>
      </w:r>
      <w:r w:rsidR="00485287" w:rsidRPr="00277088">
        <w:rPr>
          <w:rFonts w:ascii="Arial" w:hAnsi="Arial" w:cs="Arial"/>
          <w:b/>
          <w:sz w:val="24"/>
        </w:rPr>
        <w:t xml:space="preserve"> </w:t>
      </w:r>
      <w:r w:rsidR="00C713F9" w:rsidRPr="00277088">
        <w:rPr>
          <w:rFonts w:ascii="Arial" w:hAnsi="Arial" w:cs="Arial"/>
          <w:sz w:val="24"/>
        </w:rPr>
        <w:t>e</w:t>
      </w:r>
      <w:r w:rsidR="0096162C" w:rsidRPr="00277088">
        <w:rPr>
          <w:rFonts w:ascii="Arial" w:hAnsi="Arial" w:cs="Arial"/>
          <w:sz w:val="24"/>
        </w:rPr>
        <w:t xml:space="preserve">n la </w:t>
      </w:r>
      <w:r w:rsidR="00726DB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277088">
        <w:rPr>
          <w:rFonts w:ascii="Arial" w:hAnsi="Arial" w:cs="Arial"/>
          <w:b/>
          <w:bCs/>
          <w:sz w:val="24"/>
          <w:szCs w:val="24"/>
          <w:lang w:val="es-MX"/>
        </w:rPr>
        <w:t xml:space="preserve"> </w:t>
      </w:r>
      <w:r w:rsidR="0096162C" w:rsidRPr="0027708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277088">
        <w:rPr>
          <w:rFonts w:ascii="Arial" w:hAnsi="Arial" w:cs="Arial"/>
          <w:sz w:val="24"/>
          <w:szCs w:val="24"/>
        </w:rPr>
        <w:t xml:space="preserve"> la presentación de </w:t>
      </w:r>
      <w:r w:rsidR="0096162C" w:rsidRPr="00277088">
        <w:rPr>
          <w:rFonts w:ascii="Arial" w:hAnsi="Arial" w:cs="Arial"/>
          <w:sz w:val="24"/>
          <w:szCs w:val="24"/>
        </w:rPr>
        <w:t>alguno de los requisitos exigidos.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De estimarlo necesario se podrá señalar nuevo lugar, fecha y hora en que se dará apertura a las propuestas económicas. </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en </w:t>
      </w:r>
      <w:r w:rsidR="001F5185" w:rsidRPr="00277088">
        <w:rPr>
          <w:rFonts w:ascii="Arial" w:hAnsi="Arial" w:cs="Arial"/>
          <w:sz w:val="24"/>
        </w:rPr>
        <w:t>la Dirección de Adquisiciones</w:t>
      </w:r>
      <w:r w:rsidRPr="00277088">
        <w:rPr>
          <w:rFonts w:ascii="Arial" w:hAnsi="Arial" w:cs="Arial"/>
          <w:sz w:val="24"/>
        </w:rPr>
        <w:t xml:space="preserve"> de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domicilio  ya indicado, </w:t>
      </w:r>
      <w:r w:rsidR="001F5185" w:rsidRPr="00277088">
        <w:rPr>
          <w:rFonts w:ascii="Arial" w:hAnsi="Arial" w:cs="Arial"/>
          <w:sz w:val="24"/>
        </w:rPr>
        <w:t xml:space="preserve">así mismo se publicará el mismo día en la página de internet de Gobierno del Estado: </w:t>
      </w:r>
      <w:hyperlink r:id="rId11"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xml:space="preserve">, </w:t>
      </w:r>
      <w:r w:rsidRPr="00277088">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w:t>
      </w:r>
      <w:smartTag w:uri="urn:schemas-microsoft-com:office:smarttags" w:element="PersonName">
        <w:smartTagPr>
          <w:attr w:name="ProductID" w:val="La Convocante"/>
        </w:smartTagPr>
        <w:r w:rsidRPr="00277088">
          <w:rPr>
            <w:rFonts w:ascii="Arial" w:hAnsi="Arial" w:cs="Arial"/>
            <w:szCs w:val="24"/>
          </w:rPr>
          <w:t>La Convocante</w:t>
        </w:r>
      </w:smartTag>
      <w:r w:rsidRPr="00277088">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El acto de presentación y apertura de proposiciones segunda etapa tendrá verificativo </w:t>
      </w:r>
      <w:r w:rsidRPr="00277088">
        <w:rPr>
          <w:rFonts w:ascii="Arial" w:hAnsi="Arial" w:cs="Arial"/>
          <w:bCs/>
        </w:rPr>
        <w:t>a las</w:t>
      </w:r>
      <w:r w:rsidRPr="00277088">
        <w:rPr>
          <w:rFonts w:ascii="Arial" w:hAnsi="Arial" w:cs="Arial"/>
          <w:b/>
        </w:rPr>
        <w:t xml:space="preserve"> </w:t>
      </w:r>
      <w:r w:rsidR="00FD4A5F" w:rsidRPr="00277088">
        <w:rPr>
          <w:rFonts w:ascii="Arial" w:hAnsi="Arial" w:cs="Arial"/>
          <w:b/>
        </w:rPr>
        <w:t xml:space="preserve">10:30 </w:t>
      </w:r>
      <w:r w:rsidR="00485287" w:rsidRPr="00277088">
        <w:rPr>
          <w:rFonts w:ascii="Arial" w:hAnsi="Arial" w:cs="Arial"/>
          <w:b/>
        </w:rPr>
        <w:t xml:space="preserve">horas del día </w:t>
      </w:r>
      <w:r w:rsidR="00FD4A5F" w:rsidRPr="00277088">
        <w:rPr>
          <w:rFonts w:ascii="Arial" w:hAnsi="Arial" w:cs="Arial"/>
          <w:b/>
        </w:rPr>
        <w:t xml:space="preserve">20 </w:t>
      </w:r>
      <w:r w:rsidR="00485287" w:rsidRPr="00277088">
        <w:rPr>
          <w:rFonts w:ascii="Arial" w:hAnsi="Arial" w:cs="Arial"/>
          <w:b/>
        </w:rPr>
        <w:t xml:space="preserve">de </w:t>
      </w:r>
      <w:r w:rsidR="00FD4A5F" w:rsidRPr="00277088">
        <w:rPr>
          <w:rFonts w:ascii="Arial" w:hAnsi="Arial" w:cs="Arial"/>
          <w:b/>
        </w:rPr>
        <w:t>Febrero de 2020</w:t>
      </w:r>
      <w:r w:rsidR="00485287" w:rsidRPr="00277088">
        <w:rPr>
          <w:rFonts w:ascii="Arial" w:hAnsi="Arial" w:cs="Arial"/>
          <w:b/>
        </w:rPr>
        <w:t xml:space="preserve"> </w:t>
      </w:r>
      <w:r w:rsidRPr="00277088">
        <w:rPr>
          <w:rFonts w:ascii="Arial" w:hAnsi="Arial" w:cs="Arial"/>
        </w:rPr>
        <w:t xml:space="preserve">en la </w:t>
      </w:r>
      <w:r w:rsidR="00726DBE" w:rsidRPr="00277088">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277088">
        <w:rPr>
          <w:rFonts w:ascii="Arial" w:hAnsi="Arial" w:cs="Arial"/>
          <w:b/>
          <w:bCs/>
          <w:szCs w:val="24"/>
          <w:lang w:val="es-MX"/>
        </w:rPr>
        <w:t>.</w:t>
      </w:r>
      <w:r w:rsidRPr="00277088">
        <w:rPr>
          <w:rFonts w:ascii="Arial" w:hAnsi="Arial" w:cs="Arial"/>
          <w:b/>
          <w:bCs/>
          <w:szCs w:val="24"/>
          <w:lang w:val="es-MX"/>
        </w:rPr>
        <w:t xml:space="preserve"> </w:t>
      </w:r>
      <w:r w:rsidRPr="00277088">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277088">
        <w:t xml:space="preserve"> </w:t>
      </w:r>
      <w:r w:rsidR="00BC67DC" w:rsidRPr="00277088">
        <w:rPr>
          <w:rFonts w:ascii="Arial" w:hAnsi="Arial" w:cs="Arial"/>
          <w:sz w:val="24"/>
          <w:szCs w:val="24"/>
        </w:rPr>
        <w:t>y los fundamentos que sustenten la determinación</w:t>
      </w:r>
      <w:r w:rsidRPr="00277088">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w:t>
      </w:r>
      <w:r w:rsidR="001F5185" w:rsidRPr="00277088">
        <w:rPr>
          <w:rFonts w:ascii="Arial" w:hAnsi="Arial" w:cs="Arial"/>
          <w:sz w:val="24"/>
        </w:rPr>
        <w:t>en la Dirección de Adquisiciones de “</w:t>
      </w:r>
      <w:smartTag w:uri="urn:schemas-microsoft-com:office:smarttags" w:element="PersonName">
        <w:smartTagPr>
          <w:attr w:name="ProductID" w:val="La Convocante"/>
        </w:smartTagPr>
        <w:r w:rsidR="001F5185" w:rsidRPr="00277088">
          <w:rPr>
            <w:rFonts w:ascii="Arial" w:hAnsi="Arial" w:cs="Arial"/>
            <w:sz w:val="24"/>
          </w:rPr>
          <w:t>La Convocante</w:t>
        </w:r>
      </w:smartTag>
      <w:r w:rsidR="001F5185" w:rsidRPr="00277088">
        <w:rPr>
          <w:rFonts w:ascii="Arial" w:hAnsi="Arial" w:cs="Arial"/>
          <w:sz w:val="24"/>
        </w:rPr>
        <w:t xml:space="preserve">” en el domicilio  ya indicado, así mismo se publicará el mismo día en la página de internet de Gobierno del Estado: </w:t>
      </w:r>
      <w:hyperlink r:id="rId12"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por un término no menor de cinco días hábiles;</w:t>
      </w:r>
      <w:r w:rsidRPr="00277088">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277088" w:rsidRDefault="0096162C" w:rsidP="00A2010C">
      <w:pPr>
        <w:pStyle w:val="3"/>
        <w:ind w:left="720" w:right="-72" w:firstLine="0"/>
        <w:rPr>
          <w:rFonts w:ascii="Arial" w:hAnsi="Arial" w:cs="Arial"/>
          <w:sz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77088" w:rsidRDefault="0096162C" w:rsidP="00A2010C">
      <w:pPr>
        <w:pStyle w:val="3"/>
        <w:ind w:left="720" w:right="-72" w:firstLine="0"/>
        <w:rPr>
          <w:rFonts w:ascii="Arial" w:hAnsi="Arial" w:cs="Arial"/>
          <w:sz w:val="24"/>
          <w:szCs w:val="24"/>
        </w:rPr>
      </w:pPr>
    </w:p>
    <w:p w:rsidR="0096162C" w:rsidRPr="00277088" w:rsidRDefault="0096162C" w:rsidP="00A2010C">
      <w:pPr>
        <w:pStyle w:val="3"/>
        <w:ind w:left="720" w:right="18" w:firstLine="0"/>
        <w:rPr>
          <w:rFonts w:ascii="Arial" w:hAnsi="Arial" w:cs="Arial"/>
          <w:sz w:val="24"/>
        </w:rPr>
      </w:pPr>
      <w:r w:rsidRPr="00277088">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77088">
        <w:rPr>
          <w:rFonts w:ascii="Arial" w:hAnsi="Arial" w:cs="Arial"/>
          <w:sz w:val="24"/>
        </w:rPr>
        <w:t>artículo</w:t>
      </w:r>
      <w:r w:rsidRPr="00277088">
        <w:rPr>
          <w:rFonts w:ascii="Arial" w:hAnsi="Arial" w:cs="Arial"/>
          <w:sz w:val="24"/>
        </w:rPr>
        <w:t xml:space="preserve"> 33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 mismo que servirá como fundamento al fallo del procedimiento.</w:t>
      </w:r>
    </w:p>
    <w:p w:rsidR="008B7718" w:rsidRPr="00277088" w:rsidRDefault="008B7718" w:rsidP="00A2010C">
      <w:pPr>
        <w:pStyle w:val="3"/>
        <w:tabs>
          <w:tab w:val="left" w:pos="1620"/>
        </w:tabs>
        <w:ind w:left="720" w:firstLine="0"/>
        <w:rPr>
          <w:rFonts w:ascii="Arial" w:hAnsi="Arial" w:cs="Arial"/>
          <w:bCs/>
          <w:sz w:val="24"/>
        </w:rPr>
      </w:pPr>
    </w:p>
    <w:p w:rsidR="0096162C" w:rsidRPr="00277088" w:rsidRDefault="0096162C" w:rsidP="00A2010C">
      <w:pPr>
        <w:pStyle w:val="3"/>
        <w:tabs>
          <w:tab w:val="left" w:pos="1620"/>
        </w:tabs>
        <w:ind w:left="720" w:firstLine="0"/>
        <w:rPr>
          <w:rFonts w:ascii="Arial" w:hAnsi="Arial" w:cs="Arial"/>
          <w:bCs/>
          <w:sz w:val="24"/>
        </w:rPr>
      </w:pPr>
      <w:r w:rsidRPr="00277088">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77088">
        <w:rPr>
          <w:rFonts w:ascii="Arial" w:hAnsi="Arial" w:cs="Arial"/>
          <w:bCs/>
          <w:sz w:val="24"/>
        </w:rPr>
        <w:t>.</w:t>
      </w:r>
      <w:r w:rsidRPr="00277088">
        <w:rPr>
          <w:rFonts w:ascii="Arial" w:hAnsi="Arial" w:cs="Arial"/>
          <w:bCs/>
          <w:sz w:val="24"/>
        </w:rPr>
        <w:tab/>
        <w:t xml:space="preserve">  </w:t>
      </w:r>
    </w:p>
    <w:p w:rsidR="00EC72BE" w:rsidRPr="00277088" w:rsidRDefault="00EC72BE" w:rsidP="00A2010C">
      <w:pPr>
        <w:pStyle w:val="3"/>
        <w:tabs>
          <w:tab w:val="left" w:pos="1620"/>
        </w:tabs>
        <w:rPr>
          <w:rFonts w:ascii="Arial" w:hAnsi="Arial" w:cs="Arial"/>
          <w:bCs/>
          <w:sz w:val="24"/>
        </w:rPr>
      </w:pPr>
    </w:p>
    <w:p w:rsidR="008575ED" w:rsidRPr="00277088" w:rsidRDefault="001B4628" w:rsidP="00A2010C">
      <w:pPr>
        <w:pStyle w:val="2"/>
        <w:ind w:left="720"/>
        <w:rPr>
          <w:rFonts w:ascii="Arial" w:hAnsi="Arial" w:cs="Arial"/>
          <w:b/>
          <w:sz w:val="24"/>
        </w:rPr>
      </w:pPr>
      <w:r w:rsidRPr="00277088">
        <w:rPr>
          <w:rFonts w:ascii="Arial" w:hAnsi="Arial" w:cs="Arial"/>
          <w:b/>
          <w:sz w:val="24"/>
        </w:rPr>
        <w:t>9</w:t>
      </w:r>
      <w:r w:rsidR="008575ED" w:rsidRPr="00277088">
        <w:rPr>
          <w:rFonts w:ascii="Arial" w:hAnsi="Arial" w:cs="Arial"/>
          <w:b/>
          <w:sz w:val="24"/>
        </w:rPr>
        <w:t>.</w:t>
      </w:r>
      <w:r w:rsidR="001A58AE" w:rsidRPr="00277088">
        <w:rPr>
          <w:rFonts w:ascii="Arial" w:hAnsi="Arial" w:cs="Arial"/>
          <w:b/>
          <w:sz w:val="24"/>
        </w:rPr>
        <w:t xml:space="preserve"> </w:t>
      </w:r>
      <w:r w:rsidR="008575ED" w:rsidRPr="00277088">
        <w:rPr>
          <w:rFonts w:ascii="Arial" w:hAnsi="Arial" w:cs="Arial"/>
          <w:b/>
          <w:sz w:val="24"/>
        </w:rPr>
        <w:t xml:space="preserve"> </w:t>
      </w:r>
      <w:r w:rsidR="00AF0D98" w:rsidRPr="00277088">
        <w:rPr>
          <w:rFonts w:ascii="Arial" w:hAnsi="Arial" w:cs="Arial"/>
          <w:b/>
          <w:sz w:val="24"/>
        </w:rPr>
        <w:t>CRITERIOS DE EVALUACIÓN DE LAS PROPUESTAS:</w:t>
      </w:r>
    </w:p>
    <w:p w:rsidR="008575ED" w:rsidRPr="00277088" w:rsidRDefault="008575ED" w:rsidP="00A2010C">
      <w:pPr>
        <w:pStyle w:val="3"/>
        <w:ind w:left="720"/>
        <w:rPr>
          <w:rFonts w:ascii="Arial" w:hAnsi="Arial" w:cs="Arial"/>
          <w:sz w:val="24"/>
        </w:rPr>
      </w:pPr>
    </w:p>
    <w:p w:rsidR="00DD53B8" w:rsidRPr="00277088" w:rsidRDefault="008575ED" w:rsidP="00A2010C">
      <w:pPr>
        <w:pStyle w:val="4"/>
        <w:tabs>
          <w:tab w:val="left" w:pos="540"/>
          <w:tab w:val="left" w:pos="1350"/>
        </w:tabs>
        <w:ind w:left="720" w:firstLine="0"/>
        <w:jc w:val="both"/>
        <w:rPr>
          <w:rFonts w:ascii="Arial" w:hAnsi="Arial" w:cs="Arial"/>
          <w:b w:val="0"/>
          <w:sz w:val="24"/>
        </w:rPr>
      </w:pPr>
      <w:r w:rsidRPr="00277088">
        <w:rPr>
          <w:rFonts w:ascii="Arial" w:hAnsi="Arial" w:cs="Arial"/>
          <w:b w:val="0"/>
          <w:sz w:val="24"/>
        </w:rPr>
        <w:t xml:space="preserve">Una vez </w:t>
      </w:r>
      <w:r w:rsidR="00AF0D98" w:rsidRPr="00277088">
        <w:rPr>
          <w:rFonts w:ascii="Arial" w:hAnsi="Arial" w:cs="Arial"/>
          <w:b w:val="0"/>
          <w:sz w:val="24"/>
        </w:rPr>
        <w:t>realizada</w:t>
      </w:r>
      <w:r w:rsidRPr="00277088">
        <w:rPr>
          <w:rFonts w:ascii="Arial" w:hAnsi="Arial" w:cs="Arial"/>
          <w:b w:val="0"/>
          <w:sz w:val="24"/>
        </w:rPr>
        <w:t xml:space="preserve"> la </w:t>
      </w:r>
      <w:r w:rsidR="00AF0D98" w:rsidRPr="00277088">
        <w:rPr>
          <w:rFonts w:ascii="Arial" w:hAnsi="Arial" w:cs="Arial"/>
          <w:b w:val="0"/>
          <w:sz w:val="24"/>
        </w:rPr>
        <w:t>revisión cuantitativa</w:t>
      </w:r>
      <w:r w:rsidRPr="00277088">
        <w:rPr>
          <w:rFonts w:ascii="Arial" w:hAnsi="Arial" w:cs="Arial"/>
          <w:b w:val="0"/>
          <w:sz w:val="24"/>
        </w:rPr>
        <w:t xml:space="preserve"> de las propuestas </w:t>
      </w:r>
      <w:r w:rsidR="001A58AE" w:rsidRPr="00277088">
        <w:rPr>
          <w:rFonts w:ascii="Arial" w:hAnsi="Arial" w:cs="Arial"/>
          <w:b w:val="0"/>
          <w:sz w:val="24"/>
        </w:rPr>
        <w:t>“</w:t>
      </w:r>
      <w:smartTag w:uri="urn:schemas-microsoft-com:office:smarttags" w:element="PersonName">
        <w:smartTagPr>
          <w:attr w:name="ProductID" w:val="La Convocante"/>
        </w:smartTagPr>
        <w:r w:rsidR="001A58AE" w:rsidRPr="00277088">
          <w:rPr>
            <w:rFonts w:ascii="Arial" w:hAnsi="Arial" w:cs="Arial"/>
            <w:b w:val="0"/>
            <w:sz w:val="24"/>
          </w:rPr>
          <w:t>La Convocante</w:t>
        </w:r>
      </w:smartTag>
      <w:r w:rsidR="001A58AE" w:rsidRPr="00277088">
        <w:rPr>
          <w:rFonts w:ascii="Arial" w:hAnsi="Arial" w:cs="Arial"/>
          <w:b w:val="0"/>
          <w:sz w:val="24"/>
        </w:rPr>
        <w:t>”</w:t>
      </w:r>
      <w:r w:rsidRPr="00277088">
        <w:rPr>
          <w:rFonts w:ascii="Arial" w:hAnsi="Arial" w:cs="Arial"/>
          <w:b w:val="0"/>
          <w:sz w:val="24"/>
        </w:rPr>
        <w:t xml:space="preserve"> procederá a realizar el análisis </w:t>
      </w:r>
      <w:r w:rsidR="00AF0D98" w:rsidRPr="00277088">
        <w:rPr>
          <w:rFonts w:ascii="Arial" w:hAnsi="Arial" w:cs="Arial"/>
          <w:b w:val="0"/>
          <w:sz w:val="24"/>
        </w:rPr>
        <w:t xml:space="preserve">detallado </w:t>
      </w:r>
      <w:r w:rsidRPr="00277088">
        <w:rPr>
          <w:rFonts w:ascii="Arial" w:hAnsi="Arial" w:cs="Arial"/>
          <w:b w:val="0"/>
          <w:sz w:val="24"/>
        </w:rPr>
        <w:t xml:space="preserve">de las propuestas aceptadas </w:t>
      </w:r>
      <w:r w:rsidR="007A0AEE" w:rsidRPr="00277088">
        <w:rPr>
          <w:rFonts w:ascii="Arial" w:hAnsi="Arial" w:cs="Arial"/>
          <w:b w:val="0"/>
          <w:sz w:val="24"/>
        </w:rPr>
        <w:t>de acuerdo a los siguientes criterios de evaluación:</w:t>
      </w:r>
    </w:p>
    <w:p w:rsidR="007A0AEE" w:rsidRPr="00277088" w:rsidRDefault="007A0AEE" w:rsidP="00A2010C">
      <w:pPr>
        <w:pStyle w:val="4"/>
        <w:tabs>
          <w:tab w:val="left" w:pos="540"/>
          <w:tab w:val="left" w:pos="1350"/>
        </w:tabs>
        <w:ind w:left="720" w:firstLine="0"/>
        <w:jc w:val="both"/>
        <w:rPr>
          <w:rFonts w:ascii="Arial" w:hAnsi="Arial" w:cs="Arial"/>
          <w:b w:val="0"/>
          <w:sz w:val="24"/>
        </w:rPr>
      </w:pPr>
    </w:p>
    <w:p w:rsidR="00A150C9"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REVISIÓN DOCUMENTAL</w:t>
      </w:r>
      <w:r w:rsidR="00A150C9" w:rsidRPr="00277088">
        <w:rPr>
          <w:rFonts w:cs="Arial"/>
          <w:b w:val="0"/>
          <w:color w:val="000000"/>
          <w:sz w:val="24"/>
          <w:szCs w:val="24"/>
        </w:rPr>
        <w:t>.- Verificaci</w:t>
      </w:r>
      <w:r w:rsidR="001B4D7B" w:rsidRPr="00277088">
        <w:rPr>
          <w:rFonts w:cs="Arial"/>
          <w:b w:val="0"/>
          <w:color w:val="000000"/>
          <w:sz w:val="24"/>
          <w:szCs w:val="24"/>
        </w:rPr>
        <w:t xml:space="preserve">ón </w:t>
      </w:r>
      <w:r w:rsidR="00A150C9" w:rsidRPr="00277088">
        <w:rPr>
          <w:rFonts w:cs="Arial"/>
          <w:b w:val="0"/>
          <w:color w:val="000000"/>
          <w:sz w:val="24"/>
          <w:szCs w:val="24"/>
        </w:rPr>
        <w:t>de</w:t>
      </w:r>
      <w:r w:rsidR="008E4ABF" w:rsidRPr="00277088">
        <w:rPr>
          <w:rFonts w:cs="Arial"/>
          <w:b w:val="0"/>
          <w:color w:val="000000"/>
          <w:sz w:val="24"/>
          <w:szCs w:val="24"/>
        </w:rPr>
        <w:t xml:space="preserve"> </w:t>
      </w:r>
      <w:r w:rsidR="00A150C9" w:rsidRPr="00277088">
        <w:rPr>
          <w:rFonts w:cs="Arial"/>
          <w:b w:val="0"/>
          <w:color w:val="000000"/>
          <w:sz w:val="24"/>
          <w:szCs w:val="24"/>
        </w:rPr>
        <w:t>l</w:t>
      </w:r>
      <w:r w:rsidR="008E4ABF" w:rsidRPr="00277088">
        <w:rPr>
          <w:rFonts w:cs="Arial"/>
          <w:b w:val="0"/>
          <w:color w:val="000000"/>
          <w:sz w:val="24"/>
          <w:szCs w:val="24"/>
        </w:rPr>
        <w:t xml:space="preserve">a información contenida </w:t>
      </w:r>
      <w:r w:rsidR="00A150C9" w:rsidRPr="00277088">
        <w:rPr>
          <w:rFonts w:cs="Arial"/>
          <w:b w:val="0"/>
          <w:color w:val="000000"/>
          <w:sz w:val="24"/>
          <w:szCs w:val="24"/>
        </w:rPr>
        <w:t>e</w:t>
      </w:r>
      <w:r w:rsidR="008E4ABF" w:rsidRPr="00277088">
        <w:rPr>
          <w:rFonts w:cs="Arial"/>
          <w:b w:val="0"/>
          <w:color w:val="000000"/>
          <w:sz w:val="24"/>
          <w:szCs w:val="24"/>
        </w:rPr>
        <w:t>n</w:t>
      </w:r>
      <w:r w:rsidR="00A150C9" w:rsidRPr="00277088">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277088"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VERIFICACIÓN DE LA PROPUESTA TÉCNICA DETALLADA</w:t>
      </w:r>
      <w:r w:rsidR="001B4D7B" w:rsidRPr="00277088">
        <w:rPr>
          <w:rFonts w:cs="Arial"/>
          <w:b w:val="0"/>
          <w:color w:val="000000"/>
          <w:sz w:val="24"/>
          <w:szCs w:val="24"/>
        </w:rPr>
        <w:t xml:space="preserve"> </w:t>
      </w:r>
      <w:r w:rsidR="00C415E1" w:rsidRPr="00277088">
        <w:rPr>
          <w:rFonts w:cs="Arial"/>
          <w:b w:val="0"/>
          <w:color w:val="000000"/>
          <w:sz w:val="24"/>
          <w:szCs w:val="24"/>
        </w:rPr>
        <w:t xml:space="preserve">y los catálogos </w:t>
      </w:r>
      <w:r w:rsidR="00485287" w:rsidRPr="00277088">
        <w:rPr>
          <w:rFonts w:cs="Arial"/>
          <w:b w:val="0"/>
          <w:color w:val="000000"/>
          <w:sz w:val="24"/>
          <w:szCs w:val="24"/>
        </w:rPr>
        <w:t>presentado</w:t>
      </w:r>
      <w:r w:rsidR="00C415E1" w:rsidRPr="00277088">
        <w:rPr>
          <w:rFonts w:cs="Arial"/>
          <w:b w:val="0"/>
          <w:color w:val="000000"/>
          <w:sz w:val="24"/>
          <w:szCs w:val="24"/>
        </w:rPr>
        <w:t xml:space="preserve">s con relación a </w:t>
      </w:r>
      <w:r w:rsidR="00A150C9" w:rsidRPr="00277088">
        <w:rPr>
          <w:rFonts w:cs="Arial"/>
          <w:b w:val="0"/>
          <w:color w:val="000000"/>
          <w:sz w:val="24"/>
          <w:szCs w:val="24"/>
        </w:rPr>
        <w:t>los bienes ofertados, a efecto de verificar que cumplan con las especificac</w:t>
      </w:r>
      <w:r w:rsidR="00C415E1" w:rsidRPr="00277088">
        <w:rPr>
          <w:rFonts w:cs="Arial"/>
          <w:b w:val="0"/>
          <w:color w:val="000000"/>
          <w:sz w:val="24"/>
          <w:szCs w:val="24"/>
        </w:rPr>
        <w:t xml:space="preserve">iones y condiciones solicitadas, entendiéndose como estas últimas </w:t>
      </w:r>
      <w:r w:rsidR="00A150C9" w:rsidRPr="00277088">
        <w:rPr>
          <w:rFonts w:cs="Arial"/>
          <w:b w:val="0"/>
          <w:color w:val="000000"/>
          <w:sz w:val="24"/>
          <w:szCs w:val="24"/>
        </w:rPr>
        <w:t>los elementos de oportunidad</w:t>
      </w:r>
      <w:r w:rsidR="00F905A2" w:rsidRPr="00277088">
        <w:rPr>
          <w:rFonts w:cs="Arial"/>
          <w:b w:val="0"/>
          <w:color w:val="000000"/>
          <w:sz w:val="24"/>
          <w:szCs w:val="24"/>
        </w:rPr>
        <w:t>, calidad y</w:t>
      </w:r>
      <w:r w:rsidR="00A150C9" w:rsidRPr="00277088">
        <w:rPr>
          <w:rFonts w:cs="Arial"/>
          <w:b w:val="0"/>
          <w:color w:val="000000"/>
          <w:sz w:val="24"/>
          <w:szCs w:val="24"/>
        </w:rPr>
        <w:t xml:space="preserve"> garantías</w:t>
      </w:r>
      <w:r w:rsidR="00C415E1" w:rsidRPr="00277088">
        <w:rPr>
          <w:rFonts w:cs="Arial"/>
          <w:b w:val="0"/>
          <w:color w:val="000000"/>
          <w:sz w:val="24"/>
          <w:szCs w:val="24"/>
        </w:rPr>
        <w:t xml:space="preserve"> de los bienes</w:t>
      </w:r>
      <w:r w:rsidR="000F40BF" w:rsidRPr="00277088">
        <w:rPr>
          <w:rFonts w:cs="Arial"/>
          <w:b w:val="0"/>
          <w:color w:val="000000"/>
          <w:sz w:val="24"/>
          <w:szCs w:val="24"/>
        </w:rPr>
        <w:t xml:space="preserve"> a </w:t>
      </w:r>
      <w:r w:rsidR="00485287" w:rsidRPr="00277088">
        <w:rPr>
          <w:rFonts w:cs="Arial"/>
          <w:b w:val="0"/>
          <w:color w:val="000000"/>
          <w:sz w:val="24"/>
          <w:szCs w:val="24"/>
        </w:rPr>
        <w:t>adquiri</w:t>
      </w:r>
      <w:r w:rsidR="000F40BF" w:rsidRPr="00277088">
        <w:rPr>
          <w:rFonts w:cs="Arial"/>
          <w:b w:val="0"/>
          <w:color w:val="000000"/>
          <w:sz w:val="24"/>
          <w:szCs w:val="24"/>
        </w:rPr>
        <w:t>r.</w:t>
      </w:r>
    </w:p>
    <w:p w:rsidR="00F905A2" w:rsidRPr="00277088"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277088"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277088">
        <w:rPr>
          <w:rFonts w:cs="Arial"/>
          <w:sz w:val="24"/>
          <w:szCs w:val="24"/>
        </w:rPr>
        <w:t xml:space="preserve">   </w:t>
      </w:r>
      <w:r w:rsidR="001B4D7B" w:rsidRPr="00277088">
        <w:rPr>
          <w:rFonts w:cs="Arial"/>
          <w:sz w:val="24"/>
          <w:szCs w:val="24"/>
        </w:rPr>
        <w:t>ANÁLISIS DE LOS PRECIOS OFERTADOS</w:t>
      </w:r>
      <w:r w:rsidR="00C415E1" w:rsidRPr="00277088">
        <w:rPr>
          <w:rFonts w:cs="Arial"/>
          <w:sz w:val="24"/>
          <w:szCs w:val="24"/>
        </w:rPr>
        <w:t xml:space="preserve">.- </w:t>
      </w:r>
      <w:r w:rsidR="00DA578D" w:rsidRPr="00277088">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277088">
        <w:rPr>
          <w:rFonts w:cs="Arial"/>
          <w:b w:val="0"/>
          <w:color w:val="333333"/>
          <w:sz w:val="24"/>
          <w:szCs w:val="24"/>
        </w:rPr>
        <w:t xml:space="preserve"> </w:t>
      </w:r>
    </w:p>
    <w:p w:rsidR="00DA578D" w:rsidRPr="00277088"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277088" w:rsidRDefault="00DA578D" w:rsidP="00DA578D">
      <w:pPr>
        <w:pStyle w:val="3"/>
        <w:tabs>
          <w:tab w:val="left" w:pos="90"/>
        </w:tabs>
        <w:ind w:left="720" w:firstLine="0"/>
        <w:rPr>
          <w:rFonts w:ascii="Arial" w:hAnsi="Arial" w:cs="Arial"/>
          <w:bCs/>
          <w:sz w:val="24"/>
        </w:rPr>
      </w:pPr>
      <w:r w:rsidRPr="00277088">
        <w:rPr>
          <w:rFonts w:ascii="Arial" w:hAnsi="Arial" w:cs="Arial"/>
          <w:sz w:val="24"/>
        </w:rPr>
        <w:t xml:space="preserve">En caso de que no se indique el precio unitario en moneda nacional o la condición de precio fijo será causa suficiente para </w:t>
      </w:r>
      <w:r w:rsidRPr="00277088">
        <w:rPr>
          <w:rFonts w:ascii="Arial" w:hAnsi="Arial" w:cs="Arial"/>
          <w:bCs/>
          <w:sz w:val="24"/>
        </w:rPr>
        <w:t>desechar la propuesta.</w:t>
      </w:r>
    </w:p>
    <w:p w:rsidR="000360D9" w:rsidRPr="00277088" w:rsidRDefault="000360D9" w:rsidP="00DA578D">
      <w:pPr>
        <w:pStyle w:val="Sangradetextonormal"/>
        <w:tabs>
          <w:tab w:val="left" w:pos="90"/>
          <w:tab w:val="left" w:pos="993"/>
        </w:tabs>
        <w:spacing w:line="240" w:lineRule="auto"/>
        <w:rPr>
          <w:rFonts w:cs="Arial"/>
          <w:bCs/>
          <w:sz w:val="24"/>
        </w:rPr>
      </w:pPr>
    </w:p>
    <w:p w:rsidR="00AB3C15" w:rsidRPr="00277088" w:rsidRDefault="00AB3C15" w:rsidP="00A2010C">
      <w:pPr>
        <w:pStyle w:val="3"/>
        <w:tabs>
          <w:tab w:val="left" w:pos="90"/>
        </w:tabs>
        <w:ind w:left="720" w:firstLine="0"/>
        <w:rPr>
          <w:rFonts w:ascii="Arial" w:hAnsi="Arial" w:cs="Arial"/>
          <w:bCs/>
          <w:sz w:val="24"/>
        </w:rPr>
      </w:pPr>
      <w:r w:rsidRPr="00277088">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277088">
          <w:rPr>
            <w:rFonts w:ascii="Arial" w:hAnsi="Arial" w:cs="Arial"/>
            <w:bCs/>
            <w:sz w:val="24"/>
          </w:rPr>
          <w:t>La Convocante</w:t>
        </w:r>
      </w:smartTag>
      <w:r w:rsidRPr="00277088">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277088">
        <w:rPr>
          <w:rFonts w:ascii="Arial" w:hAnsi="Arial" w:cs="Arial"/>
          <w:bCs/>
          <w:sz w:val="24"/>
        </w:rPr>
        <w:t xml:space="preserve"> </w:t>
      </w:r>
      <w:r w:rsidRPr="00277088">
        <w:rPr>
          <w:rFonts w:ascii="Arial" w:hAnsi="Arial" w:cs="Arial"/>
          <w:bCs/>
          <w:sz w:val="24"/>
        </w:rPr>
        <w:t xml:space="preserve">Las correcciones se harán constar en el dictamen a que se refiere el artículo </w:t>
      </w:r>
      <w:r w:rsidR="001C6562" w:rsidRPr="00277088">
        <w:rPr>
          <w:rFonts w:ascii="Arial" w:hAnsi="Arial" w:cs="Arial"/>
          <w:bCs/>
          <w:sz w:val="24"/>
        </w:rPr>
        <w:t>33</w:t>
      </w:r>
      <w:r w:rsidRPr="00277088">
        <w:rPr>
          <w:rFonts w:ascii="Arial" w:hAnsi="Arial" w:cs="Arial"/>
          <w:bCs/>
          <w:sz w:val="24"/>
        </w:rPr>
        <w:t xml:space="preserve"> de “</w:t>
      </w:r>
      <w:smartTag w:uri="urn:schemas-microsoft-com:office:smarttags" w:element="PersonName">
        <w:smartTagPr>
          <w:attr w:name="ProductID" w:val="la Ley"/>
        </w:smartTagPr>
        <w:r w:rsidRPr="00277088">
          <w:rPr>
            <w:rFonts w:ascii="Arial" w:hAnsi="Arial" w:cs="Arial"/>
            <w:bCs/>
            <w:sz w:val="24"/>
          </w:rPr>
          <w:t>La Ley</w:t>
        </w:r>
      </w:smartTag>
      <w:r w:rsidRPr="00277088">
        <w:rPr>
          <w:rFonts w:ascii="Arial" w:hAnsi="Arial" w:cs="Arial"/>
          <w:bCs/>
          <w:sz w:val="24"/>
        </w:rPr>
        <w:t>”, si el licitante no acepta la corrección de la propuesta, ésta se desechará, o sólo las partidas que sean afectadas por el error.</w:t>
      </w:r>
    </w:p>
    <w:p w:rsidR="001B6C01" w:rsidRPr="00277088" w:rsidRDefault="001B6C01" w:rsidP="00A2010C">
      <w:pPr>
        <w:pStyle w:val="3"/>
        <w:ind w:left="720" w:firstLine="0"/>
        <w:rPr>
          <w:rFonts w:ascii="Arial" w:hAnsi="Arial" w:cs="Arial"/>
          <w:sz w:val="24"/>
        </w:rPr>
      </w:pPr>
    </w:p>
    <w:p w:rsidR="001746BA" w:rsidRPr="00277088" w:rsidRDefault="001746BA" w:rsidP="00A2010C">
      <w:pPr>
        <w:pStyle w:val="3"/>
        <w:ind w:left="720" w:firstLine="0"/>
        <w:rPr>
          <w:rFonts w:ascii="Arial" w:hAnsi="Arial" w:cs="Arial"/>
          <w:sz w:val="24"/>
        </w:rPr>
      </w:pPr>
      <w:r w:rsidRPr="00277088">
        <w:rPr>
          <w:rFonts w:ascii="Arial" w:hAnsi="Arial" w:cs="Arial"/>
          <w:sz w:val="24"/>
        </w:rPr>
        <w:t>Si derivado de la evaluación económica se obtuviera un empate en el precio de dos o más proposiciones</w:t>
      </w:r>
      <w:r w:rsidR="00512489" w:rsidRPr="00277088">
        <w:rPr>
          <w:rFonts w:ascii="Arial" w:hAnsi="Arial" w:cs="Arial"/>
          <w:sz w:val="24"/>
        </w:rPr>
        <w:t xml:space="preserve"> la adjudicación se hará </w:t>
      </w:r>
      <w:r w:rsidRPr="00277088">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En la evaluación de las proposiciones presentadas, en ningún caso se utilizarán mecanismos de puntos o porcentajes.</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No será objeto de evaluación, las condiciones establecidas en las bases de licitación que tengan como propósito facilitar la presentación de las proposiciones y agil</w:t>
      </w:r>
      <w:r w:rsidR="00C415E1" w:rsidRPr="00277088">
        <w:rPr>
          <w:rFonts w:ascii="Arial" w:hAnsi="Arial" w:cs="Arial"/>
          <w:sz w:val="24"/>
        </w:rPr>
        <w:t>izar la conducción de los actos, l</w:t>
      </w:r>
      <w:r w:rsidRPr="00277088">
        <w:rPr>
          <w:rFonts w:ascii="Arial" w:hAnsi="Arial" w:cs="Arial"/>
          <w:sz w:val="24"/>
        </w:rPr>
        <w:t xml:space="preserve">a inobservancia por parte de los licitantes respecto a dichas condiciones o requisitos no será motivo para desechar sus propuestas. </w:t>
      </w: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77088">
        <w:rPr>
          <w:rFonts w:ascii="Arial" w:hAnsi="Arial" w:cs="Arial"/>
          <w:b/>
          <w:sz w:val="24"/>
        </w:rPr>
        <w:tab/>
      </w:r>
      <w:r w:rsidR="001C4A0C" w:rsidRPr="00277088">
        <w:rPr>
          <w:rFonts w:ascii="Arial" w:hAnsi="Arial" w:cs="Arial"/>
          <w:b/>
          <w:sz w:val="24"/>
        </w:rPr>
        <w:t xml:space="preserve">10. </w:t>
      </w:r>
      <w:r w:rsidRPr="00277088">
        <w:rPr>
          <w:rFonts w:ascii="Arial" w:hAnsi="Arial" w:cs="Arial"/>
          <w:b/>
          <w:sz w:val="24"/>
        </w:rPr>
        <w:t xml:space="preserve">  DESCALIFICACIÓN A UN LICITANTE:</w:t>
      </w:r>
    </w:p>
    <w:p w:rsidR="000360D9" w:rsidRPr="00277088" w:rsidRDefault="000360D9" w:rsidP="00A2010C">
      <w:pPr>
        <w:ind w:left="720"/>
        <w:jc w:val="both"/>
        <w:rPr>
          <w:rFonts w:ascii="Arial" w:hAnsi="Arial" w:cs="Arial"/>
          <w:sz w:val="24"/>
        </w:rPr>
      </w:pPr>
    </w:p>
    <w:p w:rsidR="000360D9" w:rsidRPr="00277088" w:rsidRDefault="000360D9" w:rsidP="00A2010C">
      <w:pPr>
        <w:pStyle w:val="3"/>
        <w:tabs>
          <w:tab w:val="left" w:pos="1530"/>
        </w:tabs>
        <w:ind w:left="720" w:firstLine="0"/>
        <w:rPr>
          <w:rFonts w:ascii="Arial" w:hAnsi="Arial" w:cs="Arial"/>
          <w:sz w:val="24"/>
        </w:rPr>
      </w:pPr>
      <w:r w:rsidRPr="00277088">
        <w:rPr>
          <w:rFonts w:ascii="Arial" w:hAnsi="Arial" w:cs="Arial"/>
          <w:sz w:val="24"/>
        </w:rPr>
        <w:t xml:space="preserve">En la evaluación de las proposiciones se descalificará a los licitantes que incurran en alguna de las siguientes irregularidades: </w:t>
      </w:r>
    </w:p>
    <w:p w:rsidR="000360D9" w:rsidRPr="00277088" w:rsidRDefault="000360D9" w:rsidP="00A2010C">
      <w:pPr>
        <w:pStyle w:val="3"/>
        <w:tabs>
          <w:tab w:val="left" w:pos="1530"/>
        </w:tabs>
        <w:ind w:left="720" w:firstLine="0"/>
        <w:rPr>
          <w:rFonts w:ascii="Arial" w:hAnsi="Arial" w:cs="Arial"/>
          <w:sz w:val="24"/>
        </w:rPr>
      </w:pPr>
    </w:p>
    <w:p w:rsidR="00D6243D"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El incumplimiento de alguno de los requisitos establecidos en las bases de licitación que afec</w:t>
      </w:r>
      <w:r w:rsidR="008B19D7" w:rsidRPr="00277088">
        <w:rPr>
          <w:rFonts w:ascii="Arial" w:hAnsi="Arial" w:cs="Arial"/>
          <w:sz w:val="24"/>
        </w:rPr>
        <w:t xml:space="preserve">te la solvencia de la propuesta, de acuerdo a lo dispuesto </w:t>
      </w:r>
      <w:r w:rsidR="000D69B3" w:rsidRPr="00277088">
        <w:rPr>
          <w:rFonts w:ascii="Arial" w:hAnsi="Arial" w:cs="Arial"/>
          <w:sz w:val="24"/>
        </w:rPr>
        <w:t xml:space="preserve">por </w:t>
      </w:r>
      <w:r w:rsidR="00D6243D" w:rsidRPr="00277088">
        <w:rPr>
          <w:rFonts w:ascii="Arial" w:hAnsi="Arial" w:cs="Arial"/>
          <w:sz w:val="24"/>
        </w:rPr>
        <w:t>la</w:t>
      </w:r>
      <w:r w:rsidR="000D69B3" w:rsidRPr="00277088">
        <w:rPr>
          <w:rFonts w:ascii="Arial" w:hAnsi="Arial" w:cs="Arial"/>
          <w:sz w:val="24"/>
        </w:rPr>
        <w:t xml:space="preserve"> </w:t>
      </w:r>
      <w:r w:rsidR="00D6243D" w:rsidRPr="00277088">
        <w:rPr>
          <w:rFonts w:ascii="Arial" w:hAnsi="Arial" w:cs="Arial"/>
          <w:sz w:val="24"/>
        </w:rPr>
        <w:t xml:space="preserve">fracción V del artículo </w:t>
      </w:r>
      <w:r w:rsidR="00DA578D" w:rsidRPr="00277088">
        <w:rPr>
          <w:rFonts w:ascii="Arial" w:hAnsi="Arial" w:cs="Arial"/>
          <w:sz w:val="24"/>
        </w:rPr>
        <w:t>28 de “La Ley” y 30 de su Reglamento.</w:t>
      </w:r>
    </w:p>
    <w:p w:rsidR="00DA578D" w:rsidRPr="00277088" w:rsidRDefault="00DA578D" w:rsidP="00DA578D">
      <w:pPr>
        <w:pStyle w:val="3"/>
        <w:tabs>
          <w:tab w:val="left" w:pos="1134"/>
        </w:tabs>
        <w:ind w:left="709" w:firstLine="0"/>
        <w:rPr>
          <w:rFonts w:ascii="Arial" w:hAnsi="Arial" w:cs="Arial"/>
          <w:sz w:val="24"/>
        </w:rPr>
      </w:pPr>
    </w:p>
    <w:p w:rsidR="002E5D81" w:rsidRPr="00277088" w:rsidRDefault="00395E34" w:rsidP="00A2010C">
      <w:pPr>
        <w:pStyle w:val="3"/>
        <w:tabs>
          <w:tab w:val="left" w:pos="1134"/>
        </w:tabs>
        <w:ind w:left="709" w:firstLine="0"/>
        <w:rPr>
          <w:rFonts w:ascii="Arial" w:hAnsi="Arial" w:cs="Arial"/>
          <w:sz w:val="24"/>
        </w:rPr>
      </w:pPr>
      <w:r w:rsidRPr="00277088">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77088" w:rsidRDefault="002E5D81" w:rsidP="00A2010C">
      <w:pPr>
        <w:pStyle w:val="3"/>
        <w:tabs>
          <w:tab w:val="left" w:pos="1134"/>
        </w:tabs>
        <w:ind w:left="720" w:hanging="11"/>
        <w:rPr>
          <w:rFonts w:ascii="Arial" w:hAnsi="Arial" w:cs="Arial"/>
          <w:sz w:val="24"/>
        </w:rPr>
      </w:pPr>
    </w:p>
    <w:p w:rsidR="008B19D7"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77088">
        <w:rPr>
          <w:rFonts w:ascii="Arial" w:hAnsi="Arial" w:cs="Arial"/>
          <w:sz w:val="24"/>
        </w:rPr>
        <w:t>, de acuerdo a lo dispuesto po</w:t>
      </w:r>
      <w:r w:rsidR="00D6243D" w:rsidRPr="00277088">
        <w:rPr>
          <w:rFonts w:ascii="Arial" w:hAnsi="Arial" w:cs="Arial"/>
          <w:sz w:val="24"/>
        </w:rPr>
        <w:t>r la fracción V del artículo 28</w:t>
      </w:r>
      <w:r w:rsidR="008B19D7" w:rsidRPr="00277088">
        <w:rPr>
          <w:rFonts w:ascii="Arial" w:hAnsi="Arial" w:cs="Arial"/>
          <w:sz w:val="24"/>
        </w:rPr>
        <w:t xml:space="preserve"> de “</w:t>
      </w:r>
      <w:smartTag w:uri="urn:schemas-microsoft-com:office:smarttags" w:element="PersonName">
        <w:smartTagPr>
          <w:attr w:name="ProductID" w:val="la Ley"/>
        </w:smartTagPr>
        <w:r w:rsidR="008B19D7" w:rsidRPr="00277088">
          <w:rPr>
            <w:rFonts w:ascii="Arial" w:hAnsi="Arial" w:cs="Arial"/>
            <w:sz w:val="24"/>
          </w:rPr>
          <w:t>La Ley</w:t>
        </w:r>
      </w:smartTag>
      <w:r w:rsidR="007442A1" w:rsidRPr="00277088">
        <w:rPr>
          <w:rFonts w:ascii="Arial" w:hAnsi="Arial" w:cs="Arial"/>
          <w:sz w:val="24"/>
        </w:rPr>
        <w:t>”</w:t>
      </w:r>
      <w:r w:rsidR="002E5D81" w:rsidRPr="00277088">
        <w:rPr>
          <w:rFonts w:ascii="Arial" w:hAnsi="Arial" w:cs="Arial"/>
          <w:sz w:val="24"/>
        </w:rPr>
        <w:t>.</w:t>
      </w:r>
    </w:p>
    <w:p w:rsidR="002E5D81" w:rsidRPr="00277088" w:rsidRDefault="002E5D81" w:rsidP="00A2010C">
      <w:pPr>
        <w:pStyle w:val="3"/>
        <w:tabs>
          <w:tab w:val="left" w:pos="1134"/>
        </w:tabs>
        <w:ind w:left="709" w:firstLine="0"/>
        <w:rPr>
          <w:rFonts w:ascii="Arial" w:hAnsi="Arial" w:cs="Arial"/>
          <w:sz w:val="24"/>
        </w:rPr>
      </w:pPr>
    </w:p>
    <w:p w:rsidR="00425FC5"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 xml:space="preserve">Se compruebe que </w:t>
      </w:r>
      <w:r w:rsidR="008B19D7" w:rsidRPr="00277088">
        <w:rPr>
          <w:rFonts w:ascii="Arial" w:hAnsi="Arial" w:cs="Arial"/>
          <w:sz w:val="24"/>
        </w:rPr>
        <w:t xml:space="preserve">el licitante </w:t>
      </w:r>
      <w:r w:rsidRPr="00277088">
        <w:rPr>
          <w:rFonts w:ascii="Arial" w:hAnsi="Arial" w:cs="Arial"/>
          <w:sz w:val="24"/>
        </w:rPr>
        <w:t xml:space="preserve">se encuentra en alguno de los supuestos contenidos en </w:t>
      </w:r>
      <w:r w:rsidR="00D6243D" w:rsidRPr="00277088">
        <w:rPr>
          <w:rFonts w:ascii="Arial" w:hAnsi="Arial" w:cs="Arial"/>
          <w:sz w:val="24"/>
        </w:rPr>
        <w:t>e</w:t>
      </w:r>
      <w:r w:rsidRPr="00277088">
        <w:rPr>
          <w:rFonts w:ascii="Arial" w:hAnsi="Arial" w:cs="Arial"/>
          <w:sz w:val="24"/>
        </w:rPr>
        <w:t>l</w:t>
      </w:r>
      <w:r w:rsidR="00D6243D" w:rsidRPr="00277088">
        <w:rPr>
          <w:rFonts w:ascii="Arial" w:hAnsi="Arial" w:cs="Arial"/>
          <w:sz w:val="24"/>
        </w:rPr>
        <w:t xml:space="preserve"> artículo</w:t>
      </w:r>
      <w:r w:rsidRPr="00277088">
        <w:rPr>
          <w:rFonts w:ascii="Arial" w:hAnsi="Arial" w:cs="Arial"/>
          <w:sz w:val="24"/>
        </w:rPr>
        <w:t xml:space="preserve"> </w:t>
      </w:r>
      <w:r w:rsidR="00D6243D" w:rsidRPr="00277088">
        <w:rPr>
          <w:rFonts w:ascii="Arial" w:hAnsi="Arial" w:cs="Arial"/>
          <w:sz w:val="24"/>
        </w:rPr>
        <w:t>49</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p>
    <w:p w:rsidR="000360D9" w:rsidRPr="00277088" w:rsidRDefault="000360D9" w:rsidP="00A2010C">
      <w:pPr>
        <w:pStyle w:val="3"/>
        <w:tabs>
          <w:tab w:val="left" w:pos="720"/>
          <w:tab w:val="left" w:pos="990"/>
          <w:tab w:val="left" w:pos="1170"/>
        </w:tabs>
        <w:ind w:left="720" w:right="18" w:firstLine="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 xml:space="preserve">11. </w:t>
      </w:r>
      <w:r w:rsidR="008575ED" w:rsidRPr="00277088">
        <w:rPr>
          <w:rFonts w:ascii="Arial" w:hAnsi="Arial" w:cs="Arial"/>
          <w:b/>
          <w:sz w:val="24"/>
        </w:rPr>
        <w:t>CRITERIOS DE ADJUDICACIÓN:</w:t>
      </w:r>
    </w:p>
    <w:p w:rsidR="008575ED" w:rsidRPr="00277088" w:rsidRDefault="008575ED" w:rsidP="00A2010C">
      <w:pPr>
        <w:pStyle w:val="2"/>
        <w:ind w:left="720" w:hanging="900"/>
        <w:rPr>
          <w:rFonts w:ascii="Arial" w:hAnsi="Arial" w:cs="Arial"/>
          <w:sz w:val="24"/>
        </w:rPr>
      </w:pPr>
    </w:p>
    <w:p w:rsidR="001C4A0C" w:rsidRPr="00277088" w:rsidRDefault="001C4A0C" w:rsidP="00A2010C">
      <w:pPr>
        <w:pStyle w:val="3"/>
        <w:tabs>
          <w:tab w:val="left" w:pos="0"/>
          <w:tab w:val="left" w:pos="90"/>
        </w:tabs>
        <w:ind w:left="720" w:firstLine="0"/>
        <w:rPr>
          <w:rFonts w:ascii="Arial" w:hAnsi="Arial" w:cs="Arial"/>
          <w:sz w:val="24"/>
        </w:rPr>
      </w:pPr>
      <w:r w:rsidRPr="00277088">
        <w:rPr>
          <w:rFonts w:ascii="Arial" w:hAnsi="Arial" w:cs="Arial"/>
          <w:sz w:val="24"/>
        </w:rPr>
        <w:t xml:space="preserve">La adjudicación será por </w:t>
      </w:r>
      <w:r w:rsidR="00FD4A5F" w:rsidRPr="00277088">
        <w:rPr>
          <w:rFonts w:ascii="Arial" w:hAnsi="Arial" w:cs="Arial"/>
          <w:sz w:val="24"/>
        </w:rPr>
        <w:t xml:space="preserve">PARTIDA COMPLETA </w:t>
      </w:r>
      <w:r w:rsidRPr="00277088">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277088" w:rsidRDefault="001C4A0C" w:rsidP="00A2010C">
      <w:pPr>
        <w:pStyle w:val="3"/>
        <w:ind w:left="720" w:firstLine="0"/>
        <w:rPr>
          <w:rFonts w:ascii="Arial" w:hAnsi="Arial" w:cs="Arial"/>
          <w:sz w:val="24"/>
        </w:rPr>
      </w:pPr>
    </w:p>
    <w:p w:rsidR="001C4A0C" w:rsidRPr="00277088" w:rsidRDefault="001C4A0C" w:rsidP="00A2010C">
      <w:pPr>
        <w:pStyle w:val="3"/>
        <w:ind w:left="720" w:firstLine="0"/>
        <w:rPr>
          <w:rFonts w:ascii="Arial" w:hAnsi="Arial" w:cs="Arial"/>
          <w:sz w:val="24"/>
        </w:rPr>
      </w:pPr>
      <w:r w:rsidRPr="0027708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77088" w:rsidRDefault="001B6C01" w:rsidP="00A2010C">
      <w:pPr>
        <w:pStyle w:val="3"/>
        <w:tabs>
          <w:tab w:val="left" w:pos="0"/>
          <w:tab w:val="left" w:pos="90"/>
        </w:tabs>
        <w:ind w:left="720" w:firstLine="0"/>
        <w:rPr>
          <w:rFonts w:ascii="Arial" w:hAnsi="Arial" w:cs="Arial"/>
          <w:sz w:val="16"/>
          <w:szCs w:val="16"/>
        </w:rPr>
      </w:pPr>
    </w:p>
    <w:p w:rsidR="00B023D3" w:rsidRPr="00277088" w:rsidRDefault="00B023D3" w:rsidP="00A2010C">
      <w:pPr>
        <w:pStyle w:val="3"/>
        <w:tabs>
          <w:tab w:val="left" w:pos="0"/>
          <w:tab w:val="left" w:pos="90"/>
        </w:tabs>
        <w:ind w:left="720" w:firstLine="0"/>
        <w:rPr>
          <w:rFonts w:ascii="Arial" w:hAnsi="Arial" w:cs="Arial"/>
          <w:sz w:val="24"/>
        </w:rPr>
      </w:pPr>
      <w:r w:rsidRPr="00277088">
        <w:rPr>
          <w:rFonts w:ascii="Arial" w:hAnsi="Arial" w:cs="Arial"/>
          <w:sz w:val="24"/>
        </w:rPr>
        <w:t>En caso de que el precio sea el mismo, se adjudicará mediante el procedimiento de insaculación a que alude el ar</w:t>
      </w:r>
      <w:r w:rsidR="00D6243D" w:rsidRPr="00277088">
        <w:rPr>
          <w:rFonts w:ascii="Arial" w:hAnsi="Arial" w:cs="Arial"/>
          <w:sz w:val="24"/>
        </w:rPr>
        <w:t>tículo 33</w:t>
      </w:r>
      <w:r w:rsidRPr="00277088">
        <w:rPr>
          <w:rFonts w:ascii="Arial" w:hAnsi="Arial" w:cs="Arial"/>
          <w:sz w:val="24"/>
        </w:rPr>
        <w:t xml:space="preserve"> de “</w:t>
      </w:r>
      <w:smartTag w:uri="urn:schemas-microsoft-com:office:smarttags" w:element="PersonName">
        <w:smartTagPr>
          <w:attr w:name="ProductID" w:val="la Ley"/>
        </w:smartTagPr>
        <w:r w:rsidR="00D6243D" w:rsidRPr="00277088">
          <w:rPr>
            <w:rFonts w:ascii="Arial" w:hAnsi="Arial" w:cs="Arial"/>
            <w:sz w:val="24"/>
          </w:rPr>
          <w:t>La Ley</w:t>
        </w:r>
      </w:smartTag>
      <w:r w:rsidRPr="00277088">
        <w:rPr>
          <w:rFonts w:ascii="Arial" w:hAnsi="Arial" w:cs="Arial"/>
          <w:sz w:val="24"/>
        </w:rPr>
        <w:t>”.</w:t>
      </w:r>
    </w:p>
    <w:p w:rsidR="0096162C" w:rsidRPr="00277088" w:rsidRDefault="0096162C" w:rsidP="00A2010C">
      <w:pPr>
        <w:pStyle w:val="3"/>
        <w:ind w:left="720" w:hanging="720"/>
        <w:rPr>
          <w:rFonts w:ascii="Arial" w:hAnsi="Arial" w:cs="Arial"/>
          <w:sz w:val="16"/>
          <w:szCs w:val="16"/>
        </w:rPr>
      </w:pPr>
    </w:p>
    <w:p w:rsidR="003D083F" w:rsidRPr="00277088" w:rsidRDefault="003D083F" w:rsidP="00A2010C">
      <w:pPr>
        <w:pStyle w:val="2"/>
        <w:ind w:left="720"/>
        <w:rPr>
          <w:rFonts w:ascii="Arial" w:hAnsi="Arial" w:cs="Arial"/>
          <w:b/>
          <w:sz w:val="24"/>
        </w:rPr>
      </w:pPr>
    </w:p>
    <w:p w:rsidR="009A625F" w:rsidRPr="00277088" w:rsidRDefault="009A625F"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2</w:t>
      </w:r>
      <w:r w:rsidRPr="00277088">
        <w:rPr>
          <w:rFonts w:ascii="Arial" w:hAnsi="Arial" w:cs="Arial"/>
          <w:sz w:val="24"/>
        </w:rPr>
        <w:t xml:space="preserve">.  </w:t>
      </w:r>
      <w:r w:rsidRPr="00277088">
        <w:rPr>
          <w:rFonts w:ascii="Arial" w:hAnsi="Arial" w:cs="Arial"/>
          <w:b/>
          <w:sz w:val="24"/>
        </w:rPr>
        <w:t xml:space="preserve">FALLO DE </w:t>
      </w:r>
      <w:smartTag w:uri="urn:schemas-microsoft-com:office:smarttags" w:element="PersonName">
        <w:smartTagPr>
          <w:attr w:name="ProductID" w:val="LA LICITACIￓN"/>
        </w:smartTagPr>
        <w:r w:rsidRPr="00277088">
          <w:rPr>
            <w:rFonts w:ascii="Arial" w:hAnsi="Arial" w:cs="Arial"/>
            <w:b/>
            <w:sz w:val="24"/>
          </w:rPr>
          <w:t>LA LICITACIÓN</w:t>
        </w:r>
      </w:smartTag>
      <w:r w:rsidRPr="00277088">
        <w:rPr>
          <w:rFonts w:ascii="Arial" w:hAnsi="Arial" w:cs="Arial"/>
          <w:b/>
          <w:sz w:val="24"/>
        </w:rPr>
        <w:t>:</w:t>
      </w:r>
    </w:p>
    <w:p w:rsidR="009A625F" w:rsidRPr="00277088" w:rsidRDefault="009A625F" w:rsidP="00A2010C">
      <w:pPr>
        <w:pStyle w:val="3"/>
        <w:ind w:left="720" w:right="18"/>
        <w:rPr>
          <w:rFonts w:ascii="Arial" w:hAnsi="Arial" w:cs="Arial"/>
          <w:sz w:val="22"/>
        </w:rPr>
      </w:pPr>
    </w:p>
    <w:p w:rsidR="009A625F" w:rsidRPr="00277088" w:rsidRDefault="009A625F" w:rsidP="00A2010C">
      <w:pPr>
        <w:pStyle w:val="3"/>
        <w:ind w:left="720" w:right="18" w:firstLine="0"/>
        <w:rPr>
          <w:rFonts w:ascii="Arial" w:hAnsi="Arial" w:cs="Arial"/>
          <w:sz w:val="24"/>
        </w:rPr>
      </w:pPr>
      <w:r w:rsidRPr="00277088">
        <w:rPr>
          <w:rFonts w:ascii="Arial" w:hAnsi="Arial" w:cs="Arial"/>
          <w:sz w:val="24"/>
        </w:rPr>
        <w:t xml:space="preserve">El Fallo de la Licitación se dará a conocer </w:t>
      </w:r>
      <w:r w:rsidR="00C72543" w:rsidRPr="00277088">
        <w:rPr>
          <w:rFonts w:ascii="Arial" w:hAnsi="Arial" w:cs="Arial"/>
          <w:sz w:val="24"/>
        </w:rPr>
        <w:t xml:space="preserve"> </w:t>
      </w:r>
      <w:r w:rsidR="001B6C01" w:rsidRPr="00277088">
        <w:rPr>
          <w:rFonts w:ascii="Arial" w:hAnsi="Arial" w:cs="Arial"/>
          <w:sz w:val="24"/>
        </w:rPr>
        <w:t>en junta pública el día</w:t>
      </w:r>
      <w:r w:rsidR="001B6C01" w:rsidRPr="00277088">
        <w:rPr>
          <w:rFonts w:ascii="Arial" w:hAnsi="Arial" w:cs="Arial"/>
          <w:b/>
          <w:sz w:val="24"/>
        </w:rPr>
        <w:t xml:space="preserve"> </w:t>
      </w:r>
      <w:r w:rsidR="00FD4A5F" w:rsidRPr="00277088">
        <w:rPr>
          <w:rFonts w:ascii="Arial" w:hAnsi="Arial" w:cs="Arial"/>
          <w:b/>
          <w:sz w:val="24"/>
        </w:rPr>
        <w:t>24</w:t>
      </w:r>
      <w:r w:rsidR="00395E34" w:rsidRPr="00277088">
        <w:rPr>
          <w:rFonts w:ascii="Arial" w:hAnsi="Arial" w:cs="Arial"/>
          <w:b/>
          <w:sz w:val="24"/>
        </w:rPr>
        <w:t xml:space="preserve"> de </w:t>
      </w:r>
      <w:r w:rsidR="00FD4A5F" w:rsidRPr="00277088">
        <w:rPr>
          <w:rFonts w:ascii="Arial" w:hAnsi="Arial" w:cs="Arial"/>
          <w:b/>
          <w:sz w:val="24"/>
        </w:rPr>
        <w:t>Febrero</w:t>
      </w:r>
      <w:r w:rsidR="0043343B" w:rsidRPr="00277088">
        <w:rPr>
          <w:rFonts w:ascii="Arial" w:hAnsi="Arial" w:cs="Arial"/>
          <w:b/>
          <w:sz w:val="24"/>
        </w:rPr>
        <w:t xml:space="preserve"> de 2</w:t>
      </w:r>
      <w:r w:rsidR="00FD4A5F" w:rsidRPr="00277088">
        <w:rPr>
          <w:rFonts w:ascii="Arial" w:hAnsi="Arial" w:cs="Arial"/>
          <w:b/>
          <w:sz w:val="24"/>
        </w:rPr>
        <w:t>020</w:t>
      </w:r>
      <w:r w:rsidR="000F40BF" w:rsidRPr="00277088">
        <w:rPr>
          <w:rFonts w:ascii="Arial" w:hAnsi="Arial" w:cs="Arial"/>
          <w:b/>
          <w:sz w:val="24"/>
        </w:rPr>
        <w:t xml:space="preserve"> </w:t>
      </w:r>
      <w:r w:rsidR="001B6C01" w:rsidRPr="00277088">
        <w:rPr>
          <w:rFonts w:ascii="Arial" w:hAnsi="Arial" w:cs="Arial"/>
          <w:b/>
          <w:sz w:val="24"/>
        </w:rPr>
        <w:t>a</w:t>
      </w:r>
      <w:r w:rsidR="001B6C01" w:rsidRPr="00277088">
        <w:rPr>
          <w:rFonts w:ascii="Arial" w:hAnsi="Arial" w:cs="Arial"/>
          <w:sz w:val="24"/>
        </w:rPr>
        <w:t xml:space="preserve"> </w:t>
      </w:r>
      <w:r w:rsidR="001B6C01" w:rsidRPr="00277088">
        <w:rPr>
          <w:rFonts w:ascii="Arial" w:hAnsi="Arial" w:cs="Arial"/>
          <w:b/>
          <w:sz w:val="24"/>
        </w:rPr>
        <w:t xml:space="preserve">las </w:t>
      </w:r>
      <w:r w:rsidR="00FD4A5F" w:rsidRPr="00277088">
        <w:rPr>
          <w:rFonts w:ascii="Arial" w:hAnsi="Arial" w:cs="Arial"/>
          <w:b/>
          <w:sz w:val="24"/>
        </w:rPr>
        <w:t>14:30</w:t>
      </w:r>
      <w:r w:rsidR="001B6C01" w:rsidRPr="00277088">
        <w:rPr>
          <w:rFonts w:ascii="Arial" w:hAnsi="Arial" w:cs="Arial"/>
          <w:b/>
          <w:bCs/>
          <w:sz w:val="24"/>
        </w:rPr>
        <w:t xml:space="preserve"> horas</w:t>
      </w:r>
      <w:r w:rsidR="001B6C01" w:rsidRPr="00277088">
        <w:rPr>
          <w:rFonts w:ascii="Arial" w:hAnsi="Arial" w:cs="Arial"/>
          <w:sz w:val="24"/>
        </w:rPr>
        <w:t xml:space="preserve"> en la que se dará a conocer el resultado de la evaluación de las propuestas así mismo se comun</w:t>
      </w:r>
      <w:r w:rsidR="00395E34" w:rsidRPr="00277088">
        <w:rPr>
          <w:rFonts w:ascii="Arial" w:hAnsi="Arial" w:cs="Arial"/>
          <w:sz w:val="24"/>
        </w:rPr>
        <w:t>icará</w:t>
      </w:r>
      <w:r w:rsidR="001B6C01" w:rsidRPr="00277088">
        <w:rPr>
          <w:rFonts w:ascii="Arial" w:hAnsi="Arial" w:cs="Arial"/>
          <w:sz w:val="24"/>
        </w:rPr>
        <w:t xml:space="preserve"> al licitante ganador la fecha y hora para la celebración del contratos respectivo.</w:t>
      </w:r>
    </w:p>
    <w:p w:rsidR="008575ED" w:rsidRPr="00277088" w:rsidRDefault="008575ED" w:rsidP="00A2010C">
      <w:pPr>
        <w:pStyle w:val="3"/>
        <w:ind w:left="72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13</w:t>
      </w:r>
      <w:r w:rsidR="000360D9" w:rsidRPr="00277088">
        <w:rPr>
          <w:rFonts w:ascii="Arial" w:hAnsi="Arial" w:cs="Arial"/>
          <w:b/>
          <w:sz w:val="24"/>
        </w:rPr>
        <w:t xml:space="preserve">. </w:t>
      </w:r>
      <w:r w:rsidR="008575ED" w:rsidRPr="00277088">
        <w:rPr>
          <w:rFonts w:ascii="Arial" w:hAnsi="Arial" w:cs="Arial"/>
          <w:b/>
          <w:sz w:val="24"/>
        </w:rPr>
        <w:t>MOTIVOS PARA DECLARAR DESIERTA O CANCELAR LA LICITACIÓN</w:t>
      </w:r>
      <w:r w:rsidR="00A3306A" w:rsidRPr="00277088">
        <w:rPr>
          <w:rFonts w:ascii="Arial" w:hAnsi="Arial" w:cs="Arial"/>
          <w:b/>
          <w:sz w:val="24"/>
        </w:rPr>
        <w:t xml:space="preserve"> O ALGUNA DE LAS PARTIDAS INCLUIDA EN LA MISMA</w:t>
      </w:r>
      <w:r w:rsidR="008575ED" w:rsidRPr="00277088">
        <w:rPr>
          <w:rFonts w:ascii="Arial" w:hAnsi="Arial" w:cs="Arial"/>
          <w:b/>
          <w:sz w:val="24"/>
        </w:rPr>
        <w:t>:</w:t>
      </w:r>
    </w:p>
    <w:p w:rsidR="0043343B" w:rsidRPr="00277088" w:rsidRDefault="0043343B" w:rsidP="00A2010C">
      <w:pPr>
        <w:pStyle w:val="2"/>
        <w:ind w:left="720"/>
        <w:rPr>
          <w:rFonts w:ascii="Arial" w:hAnsi="Arial" w:cs="Arial"/>
          <w:b/>
          <w:sz w:val="24"/>
        </w:rPr>
      </w:pPr>
    </w:p>
    <w:p w:rsidR="009A625F"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.1.</w:t>
      </w:r>
      <w:r w:rsidRPr="00277088">
        <w:rPr>
          <w:rFonts w:ascii="Arial" w:hAnsi="Arial" w:cs="Arial"/>
          <w:sz w:val="24"/>
        </w:rPr>
        <w:t xml:space="preserve"> </w:t>
      </w:r>
      <w:r w:rsidR="000360D9" w:rsidRPr="00277088">
        <w:rPr>
          <w:rFonts w:ascii="Arial" w:hAnsi="Arial" w:cs="Arial"/>
          <w:sz w:val="24"/>
        </w:rPr>
        <w:t>“</w:t>
      </w:r>
      <w:smartTag w:uri="urn:schemas-microsoft-com:office:smarttags" w:element="PersonName">
        <w:smartTagPr>
          <w:attr w:name="ProductID" w:val="La Convocante"/>
        </w:smartTagPr>
        <w:r w:rsidR="000360D9" w:rsidRPr="00277088">
          <w:rPr>
            <w:rFonts w:ascii="Arial" w:hAnsi="Arial" w:cs="Arial"/>
            <w:sz w:val="24"/>
          </w:rPr>
          <w:t>La Convocante</w:t>
        </w:r>
      </w:smartTag>
      <w:r w:rsidR="000360D9" w:rsidRPr="00277088">
        <w:rPr>
          <w:rFonts w:ascii="Arial" w:hAnsi="Arial" w:cs="Arial"/>
          <w:sz w:val="24"/>
        </w:rPr>
        <w:t>” podrá declarar desierta la licitación</w:t>
      </w:r>
      <w:r w:rsidRPr="00277088">
        <w:rPr>
          <w:rFonts w:ascii="Arial" w:hAnsi="Arial" w:cs="Arial"/>
          <w:sz w:val="24"/>
        </w:rPr>
        <w:t xml:space="preserve"> o alguna de las partidas y emitirá una segunda convocatoria</w:t>
      </w:r>
      <w:r w:rsidR="000360D9" w:rsidRPr="00277088">
        <w:rPr>
          <w:rFonts w:ascii="Arial" w:hAnsi="Arial" w:cs="Arial"/>
          <w:sz w:val="24"/>
        </w:rPr>
        <w:t xml:space="preserve"> </w:t>
      </w:r>
      <w:r w:rsidR="00A3306A" w:rsidRPr="00277088">
        <w:rPr>
          <w:rFonts w:ascii="Arial" w:hAnsi="Arial" w:cs="Arial"/>
          <w:sz w:val="24"/>
        </w:rPr>
        <w:t xml:space="preserve">o invitación a cuando menos tres personas según corresponda </w:t>
      </w:r>
      <w:r w:rsidR="009A625F" w:rsidRPr="00277088">
        <w:rPr>
          <w:rFonts w:ascii="Arial" w:hAnsi="Arial" w:cs="Arial"/>
          <w:sz w:val="24"/>
        </w:rPr>
        <w:t>en los siguientes casos:</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a)  </w:t>
      </w:r>
      <w:r w:rsidR="009A625F" w:rsidRPr="00277088">
        <w:rPr>
          <w:rFonts w:ascii="Arial" w:hAnsi="Arial" w:cs="Arial"/>
          <w:sz w:val="24"/>
        </w:rPr>
        <w:t>C</w:t>
      </w:r>
      <w:r w:rsidR="000360D9" w:rsidRPr="00277088">
        <w:rPr>
          <w:rFonts w:ascii="Arial" w:hAnsi="Arial" w:cs="Arial"/>
          <w:sz w:val="24"/>
        </w:rPr>
        <w:t>uando vencido el plazo de venta de las bases ningún interesado las adquiera o habiéndolas adquirido, no se presenten proposiciones en el acto de presentación y apertura</w:t>
      </w:r>
      <w:r w:rsidR="009A625F" w:rsidRPr="00277088">
        <w:rPr>
          <w:rFonts w:ascii="Arial" w:hAnsi="Arial" w:cs="Arial"/>
          <w:sz w:val="24"/>
        </w:rPr>
        <w:t>.</w:t>
      </w:r>
      <w:r w:rsidR="000360D9" w:rsidRPr="00277088">
        <w:rPr>
          <w:rFonts w:ascii="Arial" w:hAnsi="Arial" w:cs="Arial"/>
          <w:sz w:val="24"/>
        </w:rPr>
        <w:t xml:space="preserve"> </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b)  </w:t>
      </w:r>
      <w:r w:rsidR="009A625F" w:rsidRPr="00277088">
        <w:rPr>
          <w:rFonts w:ascii="Arial" w:hAnsi="Arial" w:cs="Arial"/>
          <w:sz w:val="24"/>
        </w:rPr>
        <w:t>C</w:t>
      </w:r>
      <w:r w:rsidR="000360D9" w:rsidRPr="00277088">
        <w:rPr>
          <w:rFonts w:ascii="Arial" w:hAnsi="Arial" w:cs="Arial"/>
          <w:sz w:val="24"/>
        </w:rPr>
        <w:t xml:space="preserve">uando no exista alguna </w:t>
      </w:r>
      <w:r w:rsidR="00A3306A" w:rsidRPr="00277088">
        <w:rPr>
          <w:rFonts w:ascii="Arial" w:hAnsi="Arial" w:cs="Arial"/>
          <w:sz w:val="24"/>
        </w:rPr>
        <w:t xml:space="preserve">propuesta </w:t>
      </w:r>
      <w:r w:rsidR="000360D9" w:rsidRPr="00277088">
        <w:rPr>
          <w:rFonts w:ascii="Arial" w:hAnsi="Arial" w:cs="Arial"/>
          <w:sz w:val="24"/>
        </w:rPr>
        <w:t>que hubiese cubierto los requisitos solicitados en las bases, o sus precios no sean aceptables</w:t>
      </w:r>
      <w:r w:rsidRPr="00277088">
        <w:rPr>
          <w:rFonts w:ascii="Arial" w:hAnsi="Arial" w:cs="Arial"/>
          <w:sz w:val="24"/>
        </w:rPr>
        <w:t xml:space="preserve"> </w:t>
      </w:r>
      <w:r w:rsidR="009A625F" w:rsidRPr="00277088">
        <w:rPr>
          <w:rFonts w:ascii="Arial" w:hAnsi="Arial" w:cs="Arial"/>
          <w:sz w:val="24"/>
        </w:rPr>
        <w:t>conforme a la investigación de precios realizada</w:t>
      </w:r>
      <w:r w:rsidR="00A3306A" w:rsidRPr="00277088">
        <w:rPr>
          <w:rFonts w:ascii="Arial" w:hAnsi="Arial" w:cs="Arial"/>
          <w:sz w:val="24"/>
        </w:rPr>
        <w:t>,</w:t>
      </w:r>
      <w:r w:rsidRPr="00277088">
        <w:rPr>
          <w:rFonts w:ascii="Arial" w:hAnsi="Arial" w:cs="Arial"/>
          <w:sz w:val="24"/>
        </w:rPr>
        <w:t xml:space="preserve"> lo anterior por cada partida en lo individual, l</w:t>
      </w:r>
      <w:r w:rsidR="009A625F" w:rsidRPr="00277088">
        <w:rPr>
          <w:rFonts w:ascii="Arial" w:hAnsi="Arial" w:cs="Arial"/>
          <w:sz w:val="24"/>
        </w:rPr>
        <w:t xml:space="preserve">os resultados de </w:t>
      </w:r>
      <w:r w:rsidRPr="00277088">
        <w:rPr>
          <w:rFonts w:ascii="Arial" w:hAnsi="Arial" w:cs="Arial"/>
          <w:sz w:val="24"/>
        </w:rPr>
        <w:t>dicha</w:t>
      </w:r>
      <w:r w:rsidR="009A625F" w:rsidRPr="00277088">
        <w:rPr>
          <w:rFonts w:ascii="Arial" w:hAnsi="Arial" w:cs="Arial"/>
          <w:sz w:val="24"/>
        </w:rPr>
        <w:t xml:space="preserve"> investigación se incluirá en el dictamen a que alude</w:t>
      </w:r>
      <w:r w:rsidR="008C703E" w:rsidRPr="00277088">
        <w:rPr>
          <w:rFonts w:ascii="Arial" w:hAnsi="Arial" w:cs="Arial"/>
          <w:sz w:val="24"/>
        </w:rPr>
        <w:t xml:space="preserve"> el artículo 33</w:t>
      </w:r>
      <w:r w:rsidR="00A3306A" w:rsidRPr="00277088">
        <w:rPr>
          <w:rFonts w:ascii="Arial" w:hAnsi="Arial" w:cs="Arial"/>
          <w:sz w:val="24"/>
        </w:rPr>
        <w:t xml:space="preserve"> de “</w:t>
      </w:r>
      <w:smartTag w:uri="urn:schemas-microsoft-com:office:smarttags" w:element="PersonName">
        <w:smartTagPr>
          <w:attr w:name="ProductID" w:val="la Ley"/>
        </w:smartTagPr>
        <w:r w:rsidR="00A3306A" w:rsidRPr="00277088">
          <w:rPr>
            <w:rFonts w:ascii="Arial" w:hAnsi="Arial" w:cs="Arial"/>
            <w:sz w:val="24"/>
          </w:rPr>
          <w:t>L</w:t>
        </w:r>
        <w:r w:rsidRPr="00277088">
          <w:rPr>
            <w:rFonts w:ascii="Arial" w:hAnsi="Arial" w:cs="Arial"/>
            <w:sz w:val="24"/>
          </w:rPr>
          <w:t>a Ley</w:t>
        </w:r>
      </w:smartTag>
      <w:r w:rsidR="00A3306A" w:rsidRPr="00277088">
        <w:rPr>
          <w:rFonts w:ascii="Arial" w:hAnsi="Arial" w:cs="Arial"/>
          <w:sz w:val="24"/>
        </w:rPr>
        <w:t>”</w:t>
      </w:r>
      <w:r w:rsidRPr="00277088">
        <w:rPr>
          <w:rFonts w:ascii="Arial" w:hAnsi="Arial" w:cs="Arial"/>
          <w:sz w:val="24"/>
        </w:rPr>
        <w:t xml:space="preserve"> y</w:t>
      </w:r>
      <w:r w:rsidR="009A625F" w:rsidRPr="00277088">
        <w:rPr>
          <w:rFonts w:ascii="Arial" w:hAnsi="Arial" w:cs="Arial"/>
          <w:sz w:val="24"/>
        </w:rPr>
        <w:t xml:space="preserve"> se hará del conocimiento de los licitantes en el fallo correspondiente.</w:t>
      </w:r>
    </w:p>
    <w:p w:rsidR="0065558B" w:rsidRPr="00277088" w:rsidRDefault="0065558B" w:rsidP="00A2010C">
      <w:pPr>
        <w:pStyle w:val="2"/>
        <w:ind w:left="720"/>
        <w:rPr>
          <w:rFonts w:ascii="Arial" w:hAnsi="Arial" w:cs="Arial"/>
          <w:sz w:val="24"/>
        </w:rPr>
      </w:pPr>
    </w:p>
    <w:p w:rsidR="00A3306A"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.2.</w:t>
      </w:r>
      <w:r w:rsidRPr="00277088">
        <w:rPr>
          <w:rFonts w:ascii="Arial" w:hAnsi="Arial" w:cs="Arial"/>
          <w:sz w:val="24"/>
        </w:rPr>
        <w:t xml:space="preserv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podrá cancelar la licitación o alguna de las partidas y emitirá una segunda convocatoria </w:t>
      </w:r>
      <w:r w:rsidR="00A3306A" w:rsidRPr="00277088">
        <w:rPr>
          <w:rFonts w:ascii="Arial" w:hAnsi="Arial" w:cs="Arial"/>
          <w:sz w:val="24"/>
        </w:rPr>
        <w:t>o invitación a cuando menos tres personas según corresponda en los siguientes casos:</w:t>
      </w:r>
    </w:p>
    <w:p w:rsidR="0065558B" w:rsidRPr="00277088" w:rsidRDefault="009A625F" w:rsidP="00A2010C">
      <w:pPr>
        <w:pStyle w:val="2"/>
        <w:ind w:left="720"/>
        <w:rPr>
          <w:rFonts w:ascii="Arial" w:hAnsi="Arial" w:cs="Arial"/>
          <w:sz w:val="24"/>
        </w:rPr>
      </w:pPr>
      <w:r w:rsidRPr="00277088">
        <w:rPr>
          <w:rFonts w:ascii="Arial" w:hAnsi="Arial" w:cs="Arial"/>
          <w:sz w:val="24"/>
        </w:rPr>
        <w:tab/>
      </w:r>
    </w:p>
    <w:p w:rsidR="0065558B" w:rsidRPr="00277088" w:rsidRDefault="0065558B" w:rsidP="00A2010C">
      <w:pPr>
        <w:pStyle w:val="2"/>
        <w:ind w:left="720"/>
        <w:rPr>
          <w:rFonts w:ascii="Arial" w:hAnsi="Arial" w:cs="Arial"/>
          <w:color w:val="000000"/>
          <w:sz w:val="24"/>
          <w:szCs w:val="24"/>
          <w:lang w:val="es-ES"/>
        </w:rPr>
      </w:pPr>
      <w:r w:rsidRPr="00277088">
        <w:rPr>
          <w:rFonts w:ascii="Arial" w:hAnsi="Arial" w:cs="Arial"/>
          <w:sz w:val="24"/>
        </w:rPr>
        <w:t xml:space="preserve">a) </w:t>
      </w:r>
      <w:r w:rsidR="00C650D1" w:rsidRPr="00277088">
        <w:rPr>
          <w:rFonts w:ascii="Arial" w:hAnsi="Arial" w:cs="Arial"/>
          <w:sz w:val="24"/>
        </w:rPr>
        <w:t xml:space="preserve"> </w:t>
      </w:r>
      <w:r w:rsidRPr="00277088">
        <w:rPr>
          <w:rFonts w:ascii="Arial" w:hAnsi="Arial" w:cs="Arial"/>
          <w:sz w:val="24"/>
        </w:rPr>
        <w:t>P</w:t>
      </w:r>
      <w:r w:rsidR="00B72BCC" w:rsidRPr="00277088">
        <w:rPr>
          <w:rFonts w:ascii="Arial" w:hAnsi="Arial" w:cs="Arial"/>
          <w:sz w:val="24"/>
        </w:rPr>
        <w:t xml:space="preserve">or </w:t>
      </w:r>
      <w:r w:rsidR="00395E34" w:rsidRPr="00277088">
        <w:rPr>
          <w:rFonts w:ascii="Arial" w:hAnsi="Arial" w:cs="Arial"/>
          <w:sz w:val="24"/>
        </w:rPr>
        <w:t>caso fortuito o fuerza mayor.- E</w:t>
      </w:r>
      <w:r w:rsidR="00B72BCC" w:rsidRPr="00277088">
        <w:rPr>
          <w:rFonts w:ascii="Arial" w:hAnsi="Arial" w:cs="Arial"/>
          <w:sz w:val="24"/>
        </w:rPr>
        <w:t xml:space="preserve">ntendiéndose </w:t>
      </w:r>
      <w:r w:rsidR="00B72BCC" w:rsidRPr="00277088">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77088">
        <w:rPr>
          <w:rFonts w:ascii="Arial" w:hAnsi="Arial" w:cs="Arial"/>
          <w:color w:val="000000"/>
          <w:sz w:val="24"/>
          <w:szCs w:val="24"/>
          <w:lang w:val="es-ES"/>
        </w:rPr>
        <w:t xml:space="preserve">e emane de </w:t>
      </w:r>
      <w:r w:rsidR="00B72BCC" w:rsidRPr="00277088">
        <w:rPr>
          <w:rFonts w:ascii="Arial" w:hAnsi="Arial" w:cs="Arial"/>
          <w:color w:val="000000"/>
          <w:sz w:val="24"/>
          <w:szCs w:val="24"/>
          <w:lang w:val="es-ES"/>
        </w:rPr>
        <w:t xml:space="preserve"> autoridad </w:t>
      </w:r>
      <w:r w:rsidR="00A3306A" w:rsidRPr="00277088">
        <w:rPr>
          <w:rFonts w:ascii="Arial" w:hAnsi="Arial" w:cs="Arial"/>
          <w:color w:val="000000"/>
          <w:sz w:val="24"/>
          <w:szCs w:val="24"/>
          <w:lang w:val="es-ES"/>
        </w:rPr>
        <w:t xml:space="preserve">competente, </w:t>
      </w:r>
      <w:r w:rsidR="00B72BCC" w:rsidRPr="00277088">
        <w:rPr>
          <w:rFonts w:ascii="Arial" w:hAnsi="Arial" w:cs="Arial"/>
          <w:color w:val="000000"/>
          <w:sz w:val="24"/>
          <w:szCs w:val="24"/>
          <w:lang w:val="es-ES"/>
        </w:rPr>
        <w:t xml:space="preserve"> en ese rubro quedan comprendidas las leyes y decretos que </w:t>
      </w:r>
      <w:r w:rsidR="00A3306A" w:rsidRPr="00277088">
        <w:rPr>
          <w:rFonts w:ascii="Arial" w:hAnsi="Arial" w:cs="Arial"/>
          <w:color w:val="000000"/>
          <w:sz w:val="24"/>
          <w:szCs w:val="24"/>
          <w:lang w:val="es-ES"/>
        </w:rPr>
        <w:t>afecten</w:t>
      </w:r>
      <w:r w:rsidR="00B72BCC" w:rsidRPr="00277088">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77088" w:rsidRDefault="00B72BCC" w:rsidP="00A2010C">
      <w:pPr>
        <w:pStyle w:val="2"/>
        <w:ind w:left="720"/>
        <w:rPr>
          <w:rFonts w:ascii="Arial" w:hAnsi="Arial" w:cs="Arial"/>
          <w:sz w:val="24"/>
          <w:szCs w:val="24"/>
        </w:rPr>
      </w:pPr>
    </w:p>
    <w:p w:rsidR="0065558B" w:rsidRPr="00277088" w:rsidRDefault="0065558B" w:rsidP="00A2010C">
      <w:pPr>
        <w:pStyle w:val="2"/>
        <w:ind w:left="720"/>
        <w:rPr>
          <w:rFonts w:ascii="Arial" w:hAnsi="Arial" w:cs="Arial"/>
          <w:sz w:val="24"/>
        </w:rPr>
      </w:pPr>
      <w:r w:rsidRPr="00277088">
        <w:rPr>
          <w:rFonts w:ascii="Arial" w:hAnsi="Arial" w:cs="Arial"/>
          <w:sz w:val="24"/>
        </w:rPr>
        <w:t>b)</w:t>
      </w:r>
      <w:r w:rsidR="00C650D1" w:rsidRPr="00277088">
        <w:rPr>
          <w:rFonts w:ascii="Arial" w:hAnsi="Arial" w:cs="Arial"/>
          <w:sz w:val="24"/>
        </w:rPr>
        <w:t xml:space="preserve">  </w:t>
      </w:r>
      <w:r w:rsidRPr="00277088">
        <w:rPr>
          <w:rFonts w:ascii="Arial" w:hAnsi="Arial" w:cs="Arial"/>
          <w:sz w:val="24"/>
        </w:rPr>
        <w:t>C</w:t>
      </w:r>
      <w:r w:rsidR="009A625F" w:rsidRPr="00277088">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77088">
        <w:rPr>
          <w:rFonts w:ascii="Arial" w:hAnsi="Arial" w:cs="Arial"/>
          <w:sz w:val="24"/>
        </w:rPr>
        <w:t>o o perjuicio a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w:t>
      </w:r>
      <w:r w:rsidR="009A625F" w:rsidRPr="00277088">
        <w:rPr>
          <w:rFonts w:ascii="Arial" w:hAnsi="Arial" w:cs="Arial"/>
          <w:sz w:val="24"/>
        </w:rPr>
        <w:t xml:space="preserve">. </w:t>
      </w:r>
    </w:p>
    <w:p w:rsidR="00BA385A" w:rsidRPr="00277088" w:rsidRDefault="00BA385A" w:rsidP="00A2010C">
      <w:pPr>
        <w:pStyle w:val="2"/>
        <w:ind w:left="720"/>
        <w:rPr>
          <w:rFonts w:ascii="Arial" w:hAnsi="Arial" w:cs="Arial"/>
          <w:sz w:val="24"/>
        </w:rPr>
      </w:pPr>
    </w:p>
    <w:p w:rsidR="009A625F" w:rsidRPr="00277088" w:rsidRDefault="009A625F" w:rsidP="00A2010C">
      <w:pPr>
        <w:pStyle w:val="2"/>
        <w:ind w:left="720"/>
        <w:rPr>
          <w:rFonts w:ascii="Arial" w:hAnsi="Arial" w:cs="Arial"/>
          <w:sz w:val="24"/>
        </w:rPr>
      </w:pPr>
      <w:r w:rsidRPr="00277088">
        <w:rPr>
          <w:rFonts w:ascii="Arial" w:hAnsi="Arial" w:cs="Arial"/>
          <w:sz w:val="24"/>
        </w:rPr>
        <w:t xml:space="preserve">La determinación de </w:t>
      </w:r>
      <w:r w:rsidR="0065558B" w:rsidRPr="00277088">
        <w:rPr>
          <w:rFonts w:ascii="Arial" w:hAnsi="Arial" w:cs="Arial"/>
          <w:sz w:val="24"/>
        </w:rPr>
        <w:t>dar por cancelada la licitación o</w:t>
      </w:r>
      <w:r w:rsidRPr="00277088">
        <w:rPr>
          <w:rFonts w:ascii="Arial" w:hAnsi="Arial" w:cs="Arial"/>
          <w:sz w:val="24"/>
        </w:rPr>
        <w:t xml:space="preserve"> partida, </w:t>
      </w:r>
      <w:r w:rsidR="0065558B" w:rsidRPr="00277088">
        <w:rPr>
          <w:rFonts w:ascii="Arial" w:hAnsi="Arial" w:cs="Arial"/>
          <w:sz w:val="24"/>
        </w:rPr>
        <w:t>constará por escrito y se</w:t>
      </w:r>
      <w:r w:rsidRPr="00277088">
        <w:rPr>
          <w:rFonts w:ascii="Arial" w:hAnsi="Arial" w:cs="Arial"/>
          <w:sz w:val="24"/>
        </w:rPr>
        <w:t xml:space="preserve"> precisar</w:t>
      </w:r>
      <w:r w:rsidR="0065558B" w:rsidRPr="00277088">
        <w:rPr>
          <w:rFonts w:ascii="Arial" w:hAnsi="Arial" w:cs="Arial"/>
          <w:sz w:val="24"/>
        </w:rPr>
        <w:t>á</w:t>
      </w:r>
      <w:r w:rsidRPr="00277088">
        <w:rPr>
          <w:rFonts w:ascii="Arial" w:hAnsi="Arial" w:cs="Arial"/>
          <w:sz w:val="24"/>
        </w:rPr>
        <w:t xml:space="preserve"> el acontecimiento que motiva la decisión, la cual se hará del conocimiento de los licitantes.</w:t>
      </w:r>
    </w:p>
    <w:p w:rsidR="008B7718" w:rsidRPr="00277088" w:rsidRDefault="008B7718" w:rsidP="00A2010C">
      <w:pPr>
        <w:pStyle w:val="2"/>
        <w:ind w:left="0"/>
        <w:rPr>
          <w:rFonts w:ascii="Arial" w:hAnsi="Arial" w:cs="Arial"/>
          <w:sz w:val="24"/>
        </w:rPr>
      </w:pPr>
    </w:p>
    <w:p w:rsidR="008575ED" w:rsidRPr="00277088" w:rsidRDefault="00552EA8"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4</w:t>
      </w:r>
      <w:r w:rsidRPr="00277088">
        <w:rPr>
          <w:rFonts w:ascii="Arial" w:hAnsi="Arial" w:cs="Arial"/>
          <w:b/>
          <w:sz w:val="24"/>
        </w:rPr>
        <w:t xml:space="preserve">. </w:t>
      </w:r>
      <w:r w:rsidR="008575ED" w:rsidRPr="00277088">
        <w:rPr>
          <w:rFonts w:ascii="Arial" w:hAnsi="Arial" w:cs="Arial"/>
          <w:b/>
          <w:sz w:val="24"/>
        </w:rPr>
        <w:t>FIRMA DEL CONTRATO:</w:t>
      </w:r>
    </w:p>
    <w:p w:rsidR="008575ED" w:rsidRPr="00277088" w:rsidRDefault="008575ED" w:rsidP="00A2010C">
      <w:pPr>
        <w:ind w:left="720"/>
        <w:jc w:val="both"/>
        <w:rPr>
          <w:rFonts w:ascii="Arial" w:hAnsi="Arial" w:cs="Arial"/>
          <w:sz w:val="24"/>
        </w:rPr>
      </w:pPr>
    </w:p>
    <w:p w:rsidR="00552EA8" w:rsidRPr="00277088" w:rsidRDefault="00552EA8" w:rsidP="00A2010C">
      <w:pPr>
        <w:pStyle w:val="3"/>
        <w:ind w:left="720" w:firstLine="0"/>
        <w:rPr>
          <w:rFonts w:ascii="Arial" w:hAnsi="Arial" w:cs="Arial"/>
          <w:sz w:val="24"/>
        </w:rPr>
      </w:pPr>
      <w:r w:rsidRPr="00277088">
        <w:rPr>
          <w:rFonts w:ascii="Arial" w:hAnsi="Arial" w:cs="Arial"/>
          <w:sz w:val="24"/>
        </w:rPr>
        <w:t xml:space="preserve">La adjudicación del contrato obligará a </w:t>
      </w:r>
      <w:r w:rsidR="00DC707E" w:rsidRPr="00277088">
        <w:rPr>
          <w:rFonts w:ascii="Arial" w:hAnsi="Arial" w:cs="Arial"/>
          <w:b/>
          <w:sz w:val="24"/>
        </w:rPr>
        <w:t>“</w:t>
      </w:r>
      <w:r w:rsidR="005639E6" w:rsidRPr="00277088">
        <w:rPr>
          <w:rFonts w:ascii="Arial" w:hAnsi="Arial" w:cs="Arial"/>
          <w:b/>
          <w:sz w:val="24"/>
        </w:rPr>
        <w:t>LA COMISION ESTATAL DE SERVICIOS PUBLICOS DE TIJUANA</w:t>
      </w:r>
      <w:r w:rsidR="00DC707E" w:rsidRPr="00277088">
        <w:rPr>
          <w:rFonts w:ascii="Arial" w:hAnsi="Arial" w:cs="Arial"/>
          <w:sz w:val="24"/>
        </w:rPr>
        <w:t>”</w:t>
      </w:r>
      <w:r w:rsidRPr="00277088">
        <w:rPr>
          <w:rFonts w:ascii="Arial" w:hAnsi="Arial" w:cs="Arial"/>
          <w:sz w:val="24"/>
        </w:rPr>
        <w:t xml:space="preserve"> y a la persona en quien hubiere recaído, a formalizar el </w:t>
      </w:r>
      <w:r w:rsidR="00DC707E" w:rsidRPr="00277088">
        <w:rPr>
          <w:rFonts w:ascii="Arial" w:hAnsi="Arial" w:cs="Arial"/>
          <w:sz w:val="24"/>
        </w:rPr>
        <w:t>contrato</w:t>
      </w:r>
      <w:r w:rsidRPr="00277088">
        <w:rPr>
          <w:rFonts w:ascii="Arial" w:hAnsi="Arial" w:cs="Arial"/>
          <w:sz w:val="24"/>
        </w:rPr>
        <w:t xml:space="preserve"> dentro de los veinte días naturales siguientes </w:t>
      </w:r>
      <w:r w:rsidR="00DD215D" w:rsidRPr="00277088">
        <w:rPr>
          <w:rFonts w:ascii="Arial" w:hAnsi="Arial" w:cs="Arial"/>
          <w:sz w:val="24"/>
        </w:rPr>
        <w:t>al de la n</w:t>
      </w:r>
      <w:r w:rsidR="00520D21" w:rsidRPr="00277088">
        <w:rPr>
          <w:rFonts w:ascii="Arial" w:hAnsi="Arial" w:cs="Arial"/>
          <w:sz w:val="24"/>
        </w:rPr>
        <w:t>otificación del fallo, siendo en este</w:t>
      </w:r>
      <w:r w:rsidR="00DD215D" w:rsidRPr="00277088">
        <w:rPr>
          <w:rFonts w:ascii="Arial" w:hAnsi="Arial" w:cs="Arial"/>
          <w:sz w:val="24"/>
        </w:rPr>
        <w:t xml:space="preserve"> caso </w:t>
      </w:r>
      <w:r w:rsidR="00520D21" w:rsidRPr="00277088">
        <w:rPr>
          <w:rFonts w:ascii="Arial" w:hAnsi="Arial" w:cs="Arial"/>
          <w:sz w:val="24"/>
        </w:rPr>
        <w:t xml:space="preserve">un </w:t>
      </w:r>
      <w:r w:rsidR="00DD215D" w:rsidRPr="00277088">
        <w:rPr>
          <w:rFonts w:ascii="Arial" w:hAnsi="Arial" w:cs="Arial"/>
          <w:sz w:val="24"/>
        </w:rPr>
        <w:t>contrato a precio fijo y tiempo determinado.</w:t>
      </w:r>
    </w:p>
    <w:p w:rsidR="00552EA8" w:rsidRPr="00277088" w:rsidRDefault="00552EA8" w:rsidP="00A2010C">
      <w:pPr>
        <w:pStyle w:val="3"/>
        <w:ind w:left="720" w:hanging="720"/>
        <w:rPr>
          <w:rFonts w:ascii="Arial" w:hAnsi="Arial" w:cs="Arial"/>
          <w:sz w:val="24"/>
        </w:rPr>
      </w:pPr>
      <w:r w:rsidRPr="00277088">
        <w:rPr>
          <w:rFonts w:ascii="Arial" w:hAnsi="Arial" w:cs="Arial"/>
          <w:sz w:val="24"/>
        </w:rPr>
        <w:tab/>
        <w:t xml:space="preserve">Si </w:t>
      </w:r>
      <w:r w:rsidR="00DC707E" w:rsidRPr="00277088">
        <w:rPr>
          <w:rFonts w:ascii="Arial" w:hAnsi="Arial" w:cs="Arial"/>
          <w:sz w:val="24"/>
        </w:rPr>
        <w:t>la persona adjudicada en el fallo correspondiente</w:t>
      </w:r>
      <w:r w:rsidRPr="00277088">
        <w:rPr>
          <w:rFonts w:ascii="Arial" w:hAnsi="Arial" w:cs="Arial"/>
          <w:sz w:val="24"/>
        </w:rPr>
        <w:t xml:space="preserve"> no firmare el contrato por causas imputables a</w:t>
      </w:r>
      <w:r w:rsidR="00DC707E" w:rsidRPr="00277088">
        <w:rPr>
          <w:rFonts w:ascii="Arial" w:hAnsi="Arial" w:cs="Arial"/>
          <w:sz w:val="24"/>
        </w:rPr>
        <w:t xml:space="preserve"> e</w:t>
      </w:r>
      <w:r w:rsidRPr="00277088">
        <w:rPr>
          <w:rFonts w:ascii="Arial" w:hAnsi="Arial" w:cs="Arial"/>
          <w:sz w:val="24"/>
        </w:rPr>
        <w:t>l</w:t>
      </w:r>
      <w:r w:rsidR="00DC707E" w:rsidRPr="00277088">
        <w:rPr>
          <w:rFonts w:ascii="Arial" w:hAnsi="Arial" w:cs="Arial"/>
          <w:sz w:val="24"/>
        </w:rPr>
        <w:t>la misma</w:t>
      </w:r>
      <w:r w:rsidRPr="00277088">
        <w:rPr>
          <w:rFonts w:ascii="Arial" w:hAnsi="Arial" w:cs="Arial"/>
          <w:sz w:val="24"/>
        </w:rPr>
        <w:t xml:space="preserve">, dentro del plazo a que se refiere el párrafo anterior, </w:t>
      </w:r>
      <w:r w:rsidR="005639E6" w:rsidRPr="00277088">
        <w:rPr>
          <w:rFonts w:ascii="Arial" w:hAnsi="Arial" w:cs="Arial"/>
          <w:b/>
          <w:sz w:val="24"/>
        </w:rPr>
        <w:t>“LA COMISION ESTATAL DE SERVICIOS PUBLICOS DE TIJUANA</w:t>
      </w:r>
      <w:r w:rsidR="005639E6" w:rsidRPr="00277088">
        <w:rPr>
          <w:rFonts w:ascii="Arial" w:hAnsi="Arial" w:cs="Arial"/>
          <w:sz w:val="24"/>
        </w:rPr>
        <w:t>”</w:t>
      </w:r>
      <w:r w:rsidRPr="00277088">
        <w:rPr>
          <w:rFonts w:ascii="Arial" w:hAnsi="Arial" w:cs="Arial"/>
          <w:sz w:val="24"/>
        </w:rPr>
        <w:t xml:space="preserve"> podrá, sin necesidad de un nuevo procedimiento, adjudicar el contrato al </w:t>
      </w:r>
      <w:r w:rsidR="00DC707E" w:rsidRPr="00277088">
        <w:rPr>
          <w:rFonts w:ascii="Arial" w:hAnsi="Arial" w:cs="Arial"/>
          <w:sz w:val="24"/>
        </w:rPr>
        <w:t>licitante</w:t>
      </w:r>
      <w:r w:rsidRPr="00277088">
        <w:rPr>
          <w:rFonts w:ascii="Arial" w:hAnsi="Arial" w:cs="Arial"/>
          <w:sz w:val="24"/>
        </w:rPr>
        <w:t xml:space="preserve"> que haya presentado la siguiente proposición solvente más baja, de conformidad con lo asentado en el dictamen</w:t>
      </w:r>
      <w:r w:rsidR="008C703E" w:rsidRPr="00277088">
        <w:rPr>
          <w:rFonts w:ascii="Arial" w:hAnsi="Arial" w:cs="Arial"/>
          <w:sz w:val="24"/>
        </w:rPr>
        <w:t xml:space="preserve"> a que se refiere el artículo 33</w:t>
      </w:r>
      <w:r w:rsidR="00520D21" w:rsidRPr="00277088">
        <w:rPr>
          <w:rFonts w:ascii="Arial" w:hAnsi="Arial" w:cs="Arial"/>
          <w:sz w:val="24"/>
        </w:rPr>
        <w:t xml:space="preserve"> de “L</w:t>
      </w:r>
      <w:r w:rsidRPr="00277088">
        <w:rPr>
          <w:rFonts w:ascii="Arial" w:hAnsi="Arial" w:cs="Arial"/>
          <w:sz w:val="24"/>
        </w:rPr>
        <w:t>a Ley</w:t>
      </w:r>
      <w:r w:rsidR="00520D21" w:rsidRPr="00277088">
        <w:rPr>
          <w:rFonts w:ascii="Arial" w:hAnsi="Arial" w:cs="Arial"/>
          <w:sz w:val="24"/>
        </w:rPr>
        <w:t>”</w:t>
      </w:r>
      <w:r w:rsidRPr="00277088">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77088" w:rsidRDefault="00552EA8" w:rsidP="00A2010C">
      <w:pPr>
        <w:pStyle w:val="3"/>
        <w:ind w:left="720" w:hanging="720"/>
        <w:rPr>
          <w:rFonts w:ascii="Arial" w:hAnsi="Arial" w:cs="Arial"/>
          <w:sz w:val="24"/>
        </w:rPr>
      </w:pPr>
      <w:r w:rsidRPr="00277088">
        <w:rPr>
          <w:rFonts w:ascii="Arial" w:hAnsi="Arial" w:cs="Arial"/>
          <w:sz w:val="24"/>
        </w:rPr>
        <w:tab/>
      </w:r>
    </w:p>
    <w:p w:rsidR="00DC707E" w:rsidRPr="00277088" w:rsidRDefault="00552EA8" w:rsidP="00A2010C">
      <w:pPr>
        <w:pStyle w:val="3"/>
        <w:ind w:left="720" w:firstLine="0"/>
        <w:rPr>
          <w:rFonts w:ascii="Arial" w:hAnsi="Arial" w:cs="Arial"/>
          <w:sz w:val="24"/>
        </w:rPr>
      </w:pPr>
      <w:r w:rsidRPr="00277088">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5639E6" w:rsidRPr="00277088">
        <w:rPr>
          <w:rFonts w:ascii="Arial" w:hAnsi="Arial" w:cs="Arial"/>
          <w:sz w:val="24"/>
        </w:rPr>
        <w:t>del</w:t>
      </w:r>
      <w:r w:rsidRPr="00277088">
        <w:rPr>
          <w:rFonts w:ascii="Arial" w:hAnsi="Arial" w:cs="Arial"/>
          <w:sz w:val="24"/>
        </w:rPr>
        <w:t xml:space="preserve"> </w:t>
      </w:r>
      <w:r w:rsidR="005639E6" w:rsidRPr="00277088">
        <w:rPr>
          <w:rFonts w:ascii="Arial" w:hAnsi="Arial" w:cs="Arial"/>
          <w:sz w:val="24"/>
        </w:rPr>
        <w:t>“ORGANO SOLICITANTE</w:t>
      </w:r>
      <w:r w:rsidR="00DC707E" w:rsidRPr="00277088">
        <w:rPr>
          <w:rFonts w:ascii="Arial" w:hAnsi="Arial" w:cs="Arial"/>
          <w:sz w:val="24"/>
        </w:rPr>
        <w:t>”.</w:t>
      </w:r>
    </w:p>
    <w:p w:rsidR="00AB0C96" w:rsidRPr="00277088" w:rsidRDefault="00AB0C96" w:rsidP="00A2010C">
      <w:pPr>
        <w:pStyle w:val="3"/>
        <w:ind w:left="720" w:firstLine="0"/>
        <w:rPr>
          <w:rFonts w:ascii="Arial" w:hAnsi="Arial" w:cs="Arial"/>
          <w:sz w:val="24"/>
        </w:rPr>
      </w:pPr>
      <w:r w:rsidRPr="00277088">
        <w:rPr>
          <w:rFonts w:ascii="Arial" w:hAnsi="Arial" w:cs="Arial"/>
          <w:sz w:val="24"/>
        </w:rPr>
        <w:t xml:space="preserve"> </w:t>
      </w:r>
    </w:p>
    <w:p w:rsidR="00DC707E" w:rsidRPr="00277088" w:rsidRDefault="00AB0C96" w:rsidP="00A2010C">
      <w:pPr>
        <w:pStyle w:val="3"/>
        <w:ind w:left="720" w:firstLine="0"/>
        <w:rPr>
          <w:rFonts w:ascii="Arial" w:hAnsi="Arial" w:cs="Arial"/>
          <w:sz w:val="24"/>
        </w:rPr>
      </w:pPr>
      <w:r w:rsidRPr="00277088">
        <w:rPr>
          <w:rFonts w:ascii="Arial" w:hAnsi="Arial" w:cs="Arial"/>
          <w:sz w:val="24"/>
        </w:rPr>
        <w:t xml:space="preserve">En el supuesto de que el licitante ganador no </w:t>
      </w:r>
      <w:r w:rsidR="00327CA6" w:rsidRPr="00277088">
        <w:rPr>
          <w:rFonts w:ascii="Arial" w:hAnsi="Arial" w:cs="Arial"/>
          <w:sz w:val="24"/>
        </w:rPr>
        <w:t>formalice</w:t>
      </w:r>
      <w:r w:rsidRPr="00277088">
        <w:rPr>
          <w:rFonts w:ascii="Arial" w:hAnsi="Arial" w:cs="Arial"/>
          <w:sz w:val="24"/>
        </w:rPr>
        <w:t xml:space="preserve"> el contrato por causas imputables al mismo, será sancionado en los términos de</w:t>
      </w:r>
      <w:r w:rsidR="00327CA6" w:rsidRPr="00277088">
        <w:rPr>
          <w:rFonts w:ascii="Arial" w:hAnsi="Arial" w:cs="Arial"/>
          <w:sz w:val="24"/>
        </w:rPr>
        <w:t xml:space="preserve"> </w:t>
      </w:r>
      <w:r w:rsidRPr="00277088">
        <w:rPr>
          <w:rFonts w:ascii="Arial" w:hAnsi="Arial" w:cs="Arial"/>
          <w:sz w:val="24"/>
        </w:rPr>
        <w:t>l</w:t>
      </w:r>
      <w:r w:rsidR="00327CA6" w:rsidRPr="00277088">
        <w:rPr>
          <w:rFonts w:ascii="Arial" w:hAnsi="Arial" w:cs="Arial"/>
          <w:sz w:val="24"/>
        </w:rPr>
        <w:t>os</w:t>
      </w:r>
      <w:r w:rsidRPr="00277088">
        <w:rPr>
          <w:rFonts w:ascii="Arial" w:hAnsi="Arial" w:cs="Arial"/>
          <w:sz w:val="24"/>
        </w:rPr>
        <w:t xml:space="preserve"> artículo</w:t>
      </w:r>
      <w:r w:rsidR="00327CA6" w:rsidRPr="00277088">
        <w:rPr>
          <w:rFonts w:ascii="Arial" w:hAnsi="Arial" w:cs="Arial"/>
          <w:sz w:val="24"/>
        </w:rPr>
        <w:t>s</w:t>
      </w:r>
      <w:r w:rsidRPr="00277088">
        <w:rPr>
          <w:rFonts w:ascii="Arial" w:hAnsi="Arial" w:cs="Arial"/>
          <w:sz w:val="24"/>
        </w:rPr>
        <w:t xml:space="preserve"> </w:t>
      </w:r>
      <w:r w:rsidR="00327CA6" w:rsidRPr="00277088">
        <w:rPr>
          <w:rFonts w:ascii="Arial" w:hAnsi="Arial" w:cs="Arial"/>
          <w:sz w:val="24"/>
        </w:rPr>
        <w:t xml:space="preserve">58 y 59 fracción I </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r w:rsidR="00520D21" w:rsidRPr="00277088">
        <w:rPr>
          <w:rFonts w:ascii="Arial" w:hAnsi="Arial" w:cs="Arial"/>
          <w:sz w:val="24"/>
        </w:rPr>
        <w:t>.</w:t>
      </w:r>
    </w:p>
    <w:p w:rsidR="00AB0C96" w:rsidRPr="00277088" w:rsidRDefault="00AB0C96" w:rsidP="00A2010C">
      <w:pPr>
        <w:pStyle w:val="3"/>
        <w:ind w:left="720" w:firstLine="0"/>
        <w:rPr>
          <w:rFonts w:ascii="Arial" w:hAnsi="Arial" w:cs="Arial"/>
          <w:sz w:val="24"/>
        </w:rPr>
      </w:pPr>
    </w:p>
    <w:p w:rsidR="00640FBD" w:rsidRPr="00277088" w:rsidRDefault="00640FBD" w:rsidP="00A2010C">
      <w:pPr>
        <w:pStyle w:val="3"/>
        <w:ind w:left="720" w:firstLine="0"/>
        <w:rPr>
          <w:rFonts w:ascii="Arial" w:hAnsi="Arial" w:cs="Arial"/>
          <w:sz w:val="24"/>
        </w:rPr>
      </w:pPr>
      <w:r w:rsidRPr="00277088">
        <w:rPr>
          <w:rFonts w:ascii="Arial" w:hAnsi="Arial" w:cs="Arial"/>
          <w:sz w:val="24"/>
        </w:rPr>
        <w:t xml:space="preserve">El licitante ganador se compromete a guardar la </w:t>
      </w:r>
      <w:r w:rsidRPr="00277088">
        <w:rPr>
          <w:rFonts w:ascii="Arial" w:hAnsi="Arial" w:cs="Arial"/>
          <w:bCs/>
          <w:sz w:val="24"/>
        </w:rPr>
        <w:t>confidencialidad</w:t>
      </w:r>
      <w:r w:rsidRPr="00277088">
        <w:rPr>
          <w:rFonts w:ascii="Arial" w:hAnsi="Arial" w:cs="Arial"/>
          <w:b/>
          <w:sz w:val="24"/>
        </w:rPr>
        <w:t xml:space="preserve"> </w:t>
      </w:r>
      <w:r w:rsidRPr="00277088">
        <w:rPr>
          <w:rFonts w:ascii="Arial" w:hAnsi="Arial" w:cs="Arial"/>
          <w:sz w:val="24"/>
        </w:rPr>
        <w:t>debida y por ende, a no divulgar ni dar a c</w:t>
      </w:r>
      <w:r w:rsidR="00DC707E" w:rsidRPr="00277088">
        <w:rPr>
          <w:rFonts w:ascii="Arial" w:hAnsi="Arial" w:cs="Arial"/>
          <w:sz w:val="24"/>
        </w:rPr>
        <w:t xml:space="preserve">onocer a terceros distintos de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Pr="00277088">
        <w:rPr>
          <w:rFonts w:ascii="Arial" w:hAnsi="Arial" w:cs="Arial"/>
          <w:sz w:val="24"/>
        </w:rPr>
        <w:t>” la información que con motivo de la celebración del contrato respectivo llegue a tener acceso.</w:t>
      </w:r>
    </w:p>
    <w:p w:rsidR="00825D40" w:rsidRPr="00277088" w:rsidRDefault="00825D40" w:rsidP="00A2010C">
      <w:pPr>
        <w:pStyle w:val="3"/>
        <w:rPr>
          <w:rFonts w:ascii="Arial" w:hAnsi="Arial" w:cs="Arial"/>
          <w:b/>
          <w:sz w:val="24"/>
        </w:rPr>
      </w:pPr>
    </w:p>
    <w:p w:rsidR="00B00CB3" w:rsidRPr="00277088" w:rsidRDefault="00B00CB3" w:rsidP="005639E6">
      <w:pPr>
        <w:pStyle w:val="3"/>
        <w:tabs>
          <w:tab w:val="left" w:pos="284"/>
        </w:tabs>
        <w:ind w:left="709" w:firstLine="0"/>
        <w:rPr>
          <w:rFonts w:ascii="Arial" w:hAnsi="Arial" w:cs="Arial"/>
          <w:sz w:val="24"/>
        </w:rPr>
      </w:pPr>
      <w:r w:rsidRPr="00277088">
        <w:rPr>
          <w:rFonts w:ascii="Arial" w:hAnsi="Arial" w:cs="Arial"/>
          <w:b/>
          <w:sz w:val="24"/>
        </w:rPr>
        <w:t xml:space="preserve">15. GARANTÍAS QUE DEBEN CONSTITUIRSE: </w:t>
      </w:r>
      <w:r w:rsidRPr="00277088">
        <w:rPr>
          <w:rFonts w:ascii="Arial" w:hAnsi="Arial" w:cs="Arial"/>
          <w:sz w:val="24"/>
        </w:rPr>
        <w:t>El licitante adjudicado deberá constituir garantías de cumplimiento del cont</w:t>
      </w:r>
      <w:r w:rsidR="005639E6" w:rsidRPr="00277088">
        <w:rPr>
          <w:rFonts w:ascii="Arial" w:hAnsi="Arial" w:cs="Arial"/>
          <w:sz w:val="24"/>
        </w:rPr>
        <w:t xml:space="preserve">rato en los siguientes términos; </w:t>
      </w:r>
      <w:r w:rsidRPr="00277088">
        <w:rPr>
          <w:rFonts w:ascii="Arial" w:hAnsi="Arial" w:cs="Arial"/>
          <w:sz w:val="24"/>
        </w:rPr>
        <w:t>mediante fianza emitida por institución mexicana legalmente autorizada y entregarse a</w:t>
      </w:r>
      <w:r w:rsidR="003958D4" w:rsidRPr="00277088">
        <w:rPr>
          <w:rFonts w:ascii="Arial" w:hAnsi="Arial" w:cs="Arial"/>
          <w:sz w:val="24"/>
        </w:rPr>
        <w:t>l</w:t>
      </w:r>
      <w:r w:rsidR="00D34A71" w:rsidRPr="00277088">
        <w:rPr>
          <w:rFonts w:ascii="Arial" w:hAnsi="Arial" w:cs="Arial"/>
          <w:sz w:val="24"/>
        </w:rPr>
        <w:t xml:space="preserve"> </w:t>
      </w:r>
      <w:r w:rsidR="00EF27D8" w:rsidRPr="00277088">
        <w:rPr>
          <w:rFonts w:ascii="Arial" w:hAnsi="Arial" w:cs="Arial"/>
          <w:sz w:val="24"/>
        </w:rPr>
        <w:t>Órgano solicitante</w:t>
      </w:r>
      <w:r w:rsidR="005639E6" w:rsidRPr="00277088">
        <w:rPr>
          <w:rFonts w:ascii="Arial" w:hAnsi="Arial" w:cs="Arial"/>
          <w:sz w:val="24"/>
        </w:rPr>
        <w:t xml:space="preserve">, </w:t>
      </w:r>
      <w:r w:rsidRPr="00277088">
        <w:rPr>
          <w:rFonts w:ascii="Arial" w:hAnsi="Arial" w:cs="Arial"/>
          <w:sz w:val="24"/>
          <w:szCs w:val="24"/>
        </w:rPr>
        <w:t xml:space="preserve">Si </w:t>
      </w:r>
      <w:r w:rsidR="005639E6" w:rsidRPr="00277088">
        <w:rPr>
          <w:rFonts w:ascii="Arial" w:hAnsi="Arial" w:cs="Arial"/>
          <w:sz w:val="24"/>
          <w:szCs w:val="24"/>
        </w:rPr>
        <w:t xml:space="preserve">el </w:t>
      </w:r>
      <w:r w:rsidRPr="00277088">
        <w:rPr>
          <w:rFonts w:ascii="Arial" w:hAnsi="Arial" w:cs="Arial"/>
          <w:sz w:val="24"/>
          <w:szCs w:val="24"/>
        </w:rPr>
        <w:t xml:space="preserve">licitante adjudicado no presenta esta garantía en un plazo máximo de </w:t>
      </w:r>
      <w:r w:rsidR="005639E6" w:rsidRPr="00277088">
        <w:rPr>
          <w:rFonts w:ascii="Arial" w:hAnsi="Arial" w:cs="Arial"/>
          <w:sz w:val="24"/>
          <w:szCs w:val="24"/>
        </w:rPr>
        <w:t>10 (diez)</w:t>
      </w:r>
      <w:r w:rsidRPr="00277088">
        <w:rPr>
          <w:rFonts w:ascii="Arial" w:hAnsi="Arial" w:cs="Arial"/>
          <w:sz w:val="24"/>
          <w:szCs w:val="24"/>
        </w:rPr>
        <w:t xml:space="preserve"> días </w:t>
      </w:r>
      <w:r w:rsidR="00614FE7" w:rsidRPr="00277088">
        <w:rPr>
          <w:rFonts w:ascii="Arial" w:hAnsi="Arial" w:cs="Arial"/>
          <w:sz w:val="24"/>
          <w:szCs w:val="24"/>
        </w:rPr>
        <w:t>naturales</w:t>
      </w:r>
      <w:r w:rsidRPr="00277088">
        <w:rPr>
          <w:rFonts w:ascii="Arial" w:hAnsi="Arial" w:cs="Arial"/>
          <w:sz w:val="24"/>
          <w:szCs w:val="24"/>
        </w:rPr>
        <w:t xml:space="preserve"> contados a p</w:t>
      </w:r>
      <w:r w:rsidR="005639E6" w:rsidRPr="00277088">
        <w:rPr>
          <w:rFonts w:ascii="Arial" w:hAnsi="Arial" w:cs="Arial"/>
          <w:sz w:val="24"/>
          <w:szCs w:val="24"/>
        </w:rPr>
        <w:t>artir de la firma del contrato.</w:t>
      </w:r>
    </w:p>
    <w:p w:rsidR="00B00CB3" w:rsidRPr="00277088" w:rsidRDefault="00B00CB3" w:rsidP="00A2010C">
      <w:pPr>
        <w:ind w:left="720"/>
        <w:jc w:val="both"/>
        <w:rPr>
          <w:rFonts w:ascii="Arial" w:hAnsi="Arial" w:cs="Arial"/>
          <w:sz w:val="24"/>
          <w:szCs w:val="24"/>
        </w:rPr>
      </w:pPr>
    </w:p>
    <w:p w:rsidR="00B00CB3" w:rsidRPr="00277088" w:rsidRDefault="00B00CB3" w:rsidP="00A2010C">
      <w:pPr>
        <w:ind w:left="720"/>
        <w:jc w:val="both"/>
        <w:rPr>
          <w:rFonts w:ascii="Arial" w:hAnsi="Arial" w:cs="Arial"/>
          <w:sz w:val="24"/>
          <w:szCs w:val="24"/>
        </w:rPr>
      </w:pPr>
      <w:r w:rsidRPr="00277088">
        <w:rPr>
          <w:rFonts w:ascii="Arial" w:hAnsi="Arial" w:cs="Arial"/>
          <w:sz w:val="24"/>
          <w:szCs w:val="24"/>
        </w:rPr>
        <w:t xml:space="preserve">La fianza de garantía que se otorgue deberá ser expedida por institución mexicana debidamente autorizada a favor del “Gobierno del Estado de Baja California y/o </w:t>
      </w:r>
      <w:r w:rsidR="00EF27D8" w:rsidRPr="00277088">
        <w:rPr>
          <w:rFonts w:ascii="Arial" w:hAnsi="Arial" w:cs="Arial"/>
          <w:sz w:val="24"/>
          <w:szCs w:val="24"/>
        </w:rPr>
        <w:t>Órgano solicitante</w:t>
      </w:r>
      <w:r w:rsidRPr="00277088">
        <w:rPr>
          <w:rFonts w:ascii="Arial" w:hAnsi="Arial" w:cs="Arial"/>
          <w:sz w:val="24"/>
          <w:szCs w:val="24"/>
        </w:rPr>
        <w:t>” y quedará sujeta a las condiciones siguientes:</w:t>
      </w:r>
    </w:p>
    <w:p w:rsidR="00B00CB3" w:rsidRPr="00277088" w:rsidRDefault="00B00CB3" w:rsidP="00A2010C">
      <w:pPr>
        <w:ind w:left="720"/>
        <w:jc w:val="both"/>
        <w:rPr>
          <w:rFonts w:ascii="Arial" w:hAnsi="Arial" w:cs="Arial"/>
          <w:sz w:val="24"/>
          <w:szCs w:val="24"/>
        </w:rPr>
      </w:pPr>
    </w:p>
    <w:p w:rsidR="00B00CB3" w:rsidRPr="00277088" w:rsidRDefault="00B00CB3" w:rsidP="00A2010C">
      <w:pPr>
        <w:numPr>
          <w:ilvl w:val="0"/>
          <w:numId w:val="22"/>
        </w:numPr>
        <w:tabs>
          <w:tab w:val="clear" w:pos="720"/>
          <w:tab w:val="num" w:pos="1134"/>
        </w:tabs>
        <w:ind w:left="1134" w:hanging="425"/>
        <w:jc w:val="both"/>
        <w:rPr>
          <w:rFonts w:ascii="Arial" w:hAnsi="Arial" w:cs="Arial"/>
          <w:sz w:val="24"/>
          <w:szCs w:val="24"/>
        </w:rPr>
      </w:pPr>
      <w:r w:rsidRPr="00277088">
        <w:rPr>
          <w:rFonts w:ascii="Arial" w:hAnsi="Arial" w:cs="Arial"/>
          <w:sz w:val="24"/>
          <w:szCs w:val="24"/>
        </w:rPr>
        <w:t xml:space="preserve">  Garantizará el correcto uso, aplicación o devolución del anticipo recibido.</w:t>
      </w:r>
    </w:p>
    <w:p w:rsidR="00B00CB3" w:rsidRPr="00277088" w:rsidRDefault="00B00CB3" w:rsidP="00A2010C">
      <w:pPr>
        <w:tabs>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num" w:pos="1134"/>
        </w:tabs>
        <w:ind w:left="1134" w:hanging="425"/>
        <w:jc w:val="both"/>
        <w:rPr>
          <w:rFonts w:ascii="Arial" w:hAnsi="Arial" w:cs="Arial"/>
          <w:sz w:val="24"/>
          <w:szCs w:val="24"/>
        </w:rPr>
      </w:pPr>
      <w:r w:rsidRPr="00277088">
        <w:rPr>
          <w:rFonts w:ascii="Arial" w:hAnsi="Arial" w:cs="Arial"/>
          <w:sz w:val="24"/>
          <w:szCs w:val="24"/>
        </w:rPr>
        <w:t xml:space="preserve">  Estará vigente hasta que el anticipo haya sido amortizado en su totalidad para responder de cualquier responsabilidad que resulte con cargo al Proveedor a favor del </w:t>
      </w:r>
      <w:r w:rsidR="00EF27D8" w:rsidRPr="00277088">
        <w:rPr>
          <w:rFonts w:ascii="Arial" w:hAnsi="Arial" w:cs="Arial"/>
          <w:sz w:val="24"/>
          <w:szCs w:val="24"/>
        </w:rPr>
        <w:t>Órgano solicitante</w:t>
      </w:r>
      <w:r w:rsidRPr="00277088">
        <w:rPr>
          <w:rFonts w:ascii="Arial" w:hAnsi="Arial" w:cs="Arial"/>
          <w:sz w:val="24"/>
          <w:szCs w:val="24"/>
        </w:rPr>
        <w:t xml:space="preserve"> derivado del mal uso del anticipo.</w:t>
      </w:r>
    </w:p>
    <w:p w:rsidR="00B00CB3" w:rsidRPr="00277088" w:rsidRDefault="00B00CB3" w:rsidP="00A2010C">
      <w:pPr>
        <w:tabs>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num" w:pos="1134"/>
        </w:tabs>
        <w:ind w:left="1134" w:hanging="425"/>
        <w:jc w:val="both"/>
        <w:rPr>
          <w:rFonts w:ascii="Arial" w:hAnsi="Arial" w:cs="Arial"/>
          <w:sz w:val="24"/>
          <w:szCs w:val="24"/>
        </w:rPr>
      </w:pPr>
      <w:r w:rsidRPr="00277088">
        <w:rPr>
          <w:rFonts w:ascii="Arial" w:hAnsi="Arial" w:cs="Arial"/>
          <w:sz w:val="24"/>
          <w:szCs w:val="24"/>
        </w:rPr>
        <w:t>En caso de otorgamiento de prórrogas al proveedor para el cumplimiento de sus obligaciones, derivadas de la formalización de convenios de ampliación al monto o al plazo de entrega estipulados en el contrato, se deberá obtener la modificación de la fianza referida.</w:t>
      </w:r>
    </w:p>
    <w:p w:rsidR="00B00CB3" w:rsidRPr="00277088" w:rsidRDefault="00B00CB3" w:rsidP="00A2010C">
      <w:pPr>
        <w:tabs>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277088">
        <w:rPr>
          <w:rFonts w:ascii="Arial" w:hAnsi="Arial" w:cs="Arial"/>
          <w:sz w:val="24"/>
          <w:szCs w:val="24"/>
        </w:rPr>
        <w:t xml:space="preserve">  Para que sea liberada la póliza de fianza será requisito indispensable la conformidad por escrito del </w:t>
      </w:r>
      <w:r w:rsidR="00EF27D8" w:rsidRPr="00277088">
        <w:rPr>
          <w:rFonts w:ascii="Arial" w:hAnsi="Arial" w:cs="Arial"/>
          <w:sz w:val="24"/>
          <w:szCs w:val="24"/>
        </w:rPr>
        <w:t>Órgano solicitante</w:t>
      </w:r>
      <w:r w:rsidRPr="00277088">
        <w:rPr>
          <w:rFonts w:ascii="Arial" w:hAnsi="Arial" w:cs="Arial"/>
          <w:sz w:val="24"/>
          <w:szCs w:val="24"/>
        </w:rPr>
        <w:t xml:space="preserve"> del Deporte y Cultura Física de Baja California.</w:t>
      </w:r>
    </w:p>
    <w:p w:rsidR="00B00CB3" w:rsidRPr="00277088" w:rsidRDefault="00B00CB3" w:rsidP="00A2010C">
      <w:pPr>
        <w:tabs>
          <w:tab w:val="left" w:pos="900"/>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277088">
        <w:rPr>
          <w:rFonts w:ascii="Arial" w:hAnsi="Arial" w:cs="Arial"/>
          <w:sz w:val="24"/>
          <w:szCs w:val="24"/>
        </w:rPr>
        <w:t xml:space="preserve"> La fianza permanecerá vigente durante la substanciación de todos los recursos o ejercicio de las acciones legales que se interpongan y hasta que se dicte resolución definitiva por autoridad o tribunal competente.</w:t>
      </w:r>
    </w:p>
    <w:p w:rsidR="00B00CB3" w:rsidRPr="00277088" w:rsidRDefault="00B00CB3" w:rsidP="00A2010C">
      <w:pPr>
        <w:tabs>
          <w:tab w:val="left" w:pos="900"/>
          <w:tab w:val="num" w:pos="1134"/>
        </w:tabs>
        <w:ind w:left="1134" w:hanging="425"/>
        <w:jc w:val="both"/>
        <w:rPr>
          <w:rFonts w:ascii="Arial" w:hAnsi="Arial" w:cs="Arial"/>
          <w:sz w:val="24"/>
          <w:szCs w:val="24"/>
        </w:rPr>
      </w:pPr>
    </w:p>
    <w:p w:rsidR="00B00CB3" w:rsidRPr="00277088" w:rsidRDefault="00B00CB3" w:rsidP="00A2010C">
      <w:pPr>
        <w:tabs>
          <w:tab w:val="num" w:pos="709"/>
        </w:tabs>
        <w:ind w:left="709"/>
        <w:jc w:val="both"/>
        <w:rPr>
          <w:rFonts w:ascii="Arial" w:hAnsi="Arial" w:cs="Arial"/>
          <w:sz w:val="24"/>
          <w:szCs w:val="24"/>
        </w:rPr>
      </w:pPr>
      <w:r w:rsidRPr="00277088">
        <w:rPr>
          <w:rFonts w:ascii="Arial" w:hAnsi="Arial" w:cs="Arial"/>
          <w:sz w:val="24"/>
          <w:szCs w:val="24"/>
        </w:rPr>
        <w:t>El texto de la presente cláusula deberá insertarse íntegramente en la póliza de fianza que al efecto se expida.</w:t>
      </w:r>
    </w:p>
    <w:p w:rsidR="00B00CB3" w:rsidRPr="00277088" w:rsidRDefault="00614FE7" w:rsidP="00614FE7">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614FE7">
      <w:pPr>
        <w:ind w:left="709"/>
        <w:jc w:val="both"/>
        <w:rPr>
          <w:rFonts w:ascii="Arial" w:hAnsi="Arial" w:cs="Arial"/>
          <w:sz w:val="24"/>
          <w:szCs w:val="24"/>
        </w:rPr>
      </w:pPr>
    </w:p>
    <w:p w:rsidR="00EF643E" w:rsidRPr="00277088" w:rsidRDefault="00B00CB3" w:rsidP="00EF643E">
      <w:pPr>
        <w:pStyle w:val="3"/>
        <w:tabs>
          <w:tab w:val="left" w:pos="284"/>
        </w:tabs>
        <w:ind w:left="709"/>
        <w:rPr>
          <w:rFonts w:ascii="Arial" w:hAnsi="Arial" w:cs="Arial"/>
          <w:sz w:val="24"/>
          <w:szCs w:val="24"/>
        </w:rPr>
      </w:pPr>
      <w:r w:rsidRPr="00277088">
        <w:rPr>
          <w:rFonts w:ascii="Arial" w:hAnsi="Arial" w:cs="Arial"/>
          <w:b/>
          <w:sz w:val="24"/>
        </w:rPr>
        <w:t>1</w:t>
      </w:r>
      <w:r w:rsidR="0075512F" w:rsidRPr="00277088">
        <w:rPr>
          <w:rFonts w:ascii="Arial" w:hAnsi="Arial" w:cs="Arial"/>
          <w:b/>
          <w:sz w:val="24"/>
        </w:rPr>
        <w:t>5</w:t>
      </w:r>
      <w:r w:rsidRPr="00277088">
        <w:rPr>
          <w:rFonts w:ascii="Arial" w:hAnsi="Arial" w:cs="Arial"/>
          <w:b/>
          <w:sz w:val="24"/>
        </w:rPr>
        <w:t>.2.- GARANTIA DE CUMPLIMIENTO DEL CONTRATO.-</w:t>
      </w:r>
      <w:r w:rsidRPr="00277088">
        <w:rPr>
          <w:rFonts w:ascii="Arial" w:hAnsi="Arial" w:cs="Arial"/>
          <w:sz w:val="24"/>
        </w:rPr>
        <w:t xml:space="preserve"> </w:t>
      </w:r>
      <w:r w:rsidR="00EF643E" w:rsidRPr="0027708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277088"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277088"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8441DC">
            <w:pPr>
              <w:spacing w:before="69"/>
              <w:ind w:left="125" w:right="125"/>
              <w:jc w:val="center"/>
              <w:rPr>
                <w:rFonts w:ascii="Arial" w:eastAsia="Calibri" w:hAnsi="Arial" w:cs="Arial"/>
                <w:lang w:val="es-MX"/>
              </w:rPr>
            </w:pPr>
            <w:r w:rsidRPr="00277088">
              <w:rPr>
                <w:rFonts w:ascii="Arial" w:eastAsia="Calibri" w:hAnsi="Arial" w:cs="Arial"/>
                <w:b/>
                <w:lang w:val="es-MX"/>
              </w:rPr>
              <w:t>Monto del Pedido o Contrato</w:t>
            </w:r>
            <w:r w:rsidRPr="00277088">
              <w:rPr>
                <w:rFonts w:ascii="Arial" w:eastAsia="Calibri" w:hAnsi="Arial" w:cs="Arial"/>
                <w:b/>
                <w:spacing w:val="1"/>
                <w:lang w:val="es-MX"/>
              </w:rPr>
              <w:t xml:space="preserve"> </w:t>
            </w:r>
            <w:r w:rsidRPr="00277088">
              <w:rPr>
                <w:rFonts w:ascii="Arial" w:eastAsia="Calibri" w:hAnsi="Arial" w:cs="Arial"/>
                <w:b/>
                <w:lang w:val="es-MX"/>
              </w:rPr>
              <w:t>en</w:t>
            </w:r>
            <w:r w:rsidRPr="00277088">
              <w:rPr>
                <w:rFonts w:ascii="Arial" w:eastAsia="Calibri" w:hAnsi="Arial" w:cs="Arial"/>
                <w:b/>
                <w:spacing w:val="-1"/>
                <w:lang w:val="es-MX"/>
              </w:rPr>
              <w:t xml:space="preserve"> </w:t>
            </w:r>
            <w:r w:rsidR="008441DC" w:rsidRPr="00277088">
              <w:rPr>
                <w:rFonts w:ascii="Arial" w:eastAsia="Calibri" w:hAnsi="Arial" w:cs="Arial"/>
                <w:b/>
                <w:lang w:val="es-MX"/>
              </w:rPr>
              <w:t>UMAS</w:t>
            </w:r>
            <w:r w:rsidRPr="00277088">
              <w:rPr>
                <w:rFonts w:ascii="Arial" w:eastAsia="Calibri" w:hAnsi="Arial" w:cs="Arial"/>
                <w:b/>
                <w:lang w:val="es-MX"/>
              </w:rPr>
              <w:t xml:space="preserve"> sin</w:t>
            </w:r>
            <w:r w:rsidRPr="00277088">
              <w:rPr>
                <w:rFonts w:ascii="Arial" w:eastAsia="Calibri" w:hAnsi="Arial" w:cs="Arial"/>
                <w:b/>
                <w:spacing w:val="-1"/>
                <w:lang w:val="es-MX"/>
              </w:rPr>
              <w:t xml:space="preserve"> </w:t>
            </w:r>
            <w:r w:rsidRPr="00277088">
              <w:rPr>
                <w:rFonts w:ascii="Arial" w:eastAsia="Calibri" w:hAnsi="Arial" w:cs="Arial"/>
                <w:b/>
                <w:lang w:val="es-MX"/>
              </w:rPr>
              <w:t>I.</w:t>
            </w:r>
            <w:r w:rsidRPr="00277088">
              <w:rPr>
                <w:rFonts w:ascii="Arial" w:eastAsia="Calibri" w:hAnsi="Arial" w:cs="Arial"/>
                <w:b/>
                <w:spacing w:val="1"/>
                <w:lang w:val="es-MX"/>
              </w:rPr>
              <w:t>V</w:t>
            </w:r>
            <w:r w:rsidRPr="00277088">
              <w:rPr>
                <w:rFonts w:ascii="Arial" w:eastAsia="Calibri" w:hAnsi="Arial" w:cs="Arial"/>
                <w:b/>
                <w:spacing w:val="-1"/>
                <w:lang w:val="es-MX"/>
              </w:rPr>
              <w:t>.</w:t>
            </w:r>
            <w:r w:rsidRPr="00277088">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1F5185">
            <w:pPr>
              <w:spacing w:before="16" w:line="200" w:lineRule="exact"/>
              <w:rPr>
                <w:rFonts w:ascii="Arial" w:hAnsi="Arial" w:cs="Arial"/>
                <w:lang w:val="es-MX"/>
              </w:rPr>
            </w:pPr>
          </w:p>
          <w:p w:rsidR="00EF643E" w:rsidRPr="00277088" w:rsidRDefault="00EF643E" w:rsidP="001F5185">
            <w:pPr>
              <w:ind w:left="306"/>
              <w:rPr>
                <w:rFonts w:ascii="Arial" w:eastAsia="Calibri" w:hAnsi="Arial" w:cs="Arial"/>
              </w:rPr>
            </w:pPr>
            <w:r w:rsidRPr="00277088">
              <w:rPr>
                <w:rFonts w:ascii="Arial" w:eastAsia="Calibri" w:hAnsi="Arial" w:cs="Arial"/>
                <w:b/>
              </w:rPr>
              <w:t>% Mínimo de Garantía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0</w:t>
            </w:r>
            <w:r w:rsidRPr="00277088">
              <w:rPr>
                <w:rFonts w:ascii="Arial" w:eastAsia="Calibri" w:hAnsi="Arial" w:cs="Arial"/>
                <w:spacing w:val="-1"/>
              </w:rPr>
              <w:t xml:space="preserve"> </w:t>
            </w:r>
            <w:r w:rsidRPr="00277088">
              <w:rPr>
                <w:rFonts w:ascii="Arial" w:eastAsia="Calibri" w:hAnsi="Arial" w:cs="Arial"/>
              </w:rPr>
              <w:t>umas a</w:t>
            </w:r>
            <w:r w:rsidRPr="00277088">
              <w:rPr>
                <w:rFonts w:ascii="Arial" w:eastAsia="Calibri" w:hAnsi="Arial" w:cs="Arial"/>
                <w:spacing w:val="1"/>
              </w:rPr>
              <w:t xml:space="preserve"> </w:t>
            </w:r>
            <w:r w:rsidRPr="00277088">
              <w:rPr>
                <w:rFonts w:ascii="Arial" w:eastAsia="Calibri" w:hAnsi="Arial" w:cs="Arial"/>
              </w:rPr>
              <w:t>2,000</w:t>
            </w:r>
            <w:r w:rsidRPr="00277088">
              <w:rPr>
                <w:rFonts w:ascii="Arial" w:eastAsia="Calibri" w:hAnsi="Arial" w:cs="Arial"/>
                <w:spacing w:val="1"/>
              </w:rPr>
              <w:t xml:space="preserve"> </w:t>
            </w:r>
            <w:r w:rsidRPr="00277088">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921" w:right="921"/>
              <w:jc w:val="center"/>
              <w:rPr>
                <w:rFonts w:ascii="Arial" w:eastAsia="Calibri" w:hAnsi="Arial" w:cs="Arial"/>
              </w:rPr>
            </w:pPr>
            <w:r w:rsidRPr="00277088">
              <w:rPr>
                <w:rFonts w:ascii="Arial" w:eastAsia="Calibri" w:hAnsi="Arial" w:cs="Arial"/>
              </w:rPr>
              <w:t>No</w:t>
            </w:r>
            <w:r w:rsidRPr="00277088">
              <w:rPr>
                <w:rFonts w:ascii="Arial" w:eastAsia="Calibri" w:hAnsi="Arial" w:cs="Arial"/>
                <w:spacing w:val="-1"/>
              </w:rPr>
              <w:t xml:space="preserve"> </w:t>
            </w:r>
            <w:r w:rsidRPr="00277088">
              <w:rPr>
                <w:rFonts w:ascii="Arial" w:eastAsia="Calibri" w:hAnsi="Arial" w:cs="Arial"/>
              </w:rPr>
              <w:t>Aplica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2,000.01</w:t>
            </w:r>
            <w:r w:rsidRPr="00277088">
              <w:rPr>
                <w:rFonts w:ascii="Arial" w:eastAsia="Calibri" w:hAnsi="Arial" w:cs="Arial"/>
                <w:spacing w:val="2"/>
              </w:rPr>
              <w:t xml:space="preserve"> </w:t>
            </w:r>
            <w:r w:rsidRPr="00277088">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4,000.01</w:t>
            </w:r>
            <w:r w:rsidRPr="00277088">
              <w:rPr>
                <w:rFonts w:ascii="Arial" w:eastAsia="Calibri" w:hAnsi="Arial" w:cs="Arial"/>
                <w:spacing w:val="2"/>
              </w:rPr>
              <w:t xml:space="preserve"> </w:t>
            </w:r>
            <w:r w:rsidRPr="00277088">
              <w:rPr>
                <w:rFonts w:ascii="Arial" w:eastAsia="Calibri" w:hAnsi="Arial" w:cs="Arial"/>
              </w:rPr>
              <w:t>umas a 13</w:t>
            </w:r>
            <w:r w:rsidRPr="00277088">
              <w:rPr>
                <w:rFonts w:ascii="Arial" w:eastAsia="Calibri" w:hAnsi="Arial" w:cs="Arial"/>
                <w:spacing w:val="2"/>
              </w:rPr>
              <w:t>,</w:t>
            </w:r>
            <w:r w:rsidRPr="00277088">
              <w:rPr>
                <w:rFonts w:ascii="Arial" w:eastAsia="Calibri" w:hAnsi="Arial" w:cs="Arial"/>
              </w:rPr>
              <w:t>000</w:t>
            </w:r>
            <w:r w:rsidRPr="00277088">
              <w:rPr>
                <w:rFonts w:ascii="Arial" w:eastAsia="Calibri" w:hAnsi="Arial" w:cs="Arial"/>
                <w:spacing w:val="-1"/>
              </w:rPr>
              <w:t xml:space="preserve"> </w:t>
            </w:r>
            <w:r w:rsidRPr="00277088">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13,000.01</w:t>
            </w:r>
            <w:r w:rsidRPr="00277088">
              <w:rPr>
                <w:rFonts w:ascii="Arial" w:eastAsia="Calibri" w:hAnsi="Arial" w:cs="Arial"/>
                <w:spacing w:val="-1"/>
              </w:rPr>
              <w:t xml:space="preserve"> </w:t>
            </w:r>
            <w:r w:rsidRPr="00277088">
              <w:rPr>
                <w:rFonts w:ascii="Arial" w:eastAsia="Calibri" w:hAnsi="Arial" w:cs="Arial"/>
              </w:rPr>
              <w:t xml:space="preserve">umas </w:t>
            </w:r>
            <w:r w:rsidRPr="00277088">
              <w:rPr>
                <w:rFonts w:ascii="Arial" w:eastAsia="Calibri" w:hAnsi="Arial" w:cs="Arial"/>
                <w:spacing w:val="1"/>
              </w:rPr>
              <w:t>e</w:t>
            </w:r>
            <w:r w:rsidRPr="00277088">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15</w:t>
            </w:r>
          </w:p>
        </w:tc>
      </w:tr>
    </w:tbl>
    <w:p w:rsidR="00EF643E" w:rsidRPr="00277088" w:rsidRDefault="00EF643E" w:rsidP="00EF643E">
      <w:pPr>
        <w:pStyle w:val="3"/>
        <w:tabs>
          <w:tab w:val="left" w:pos="284"/>
        </w:tabs>
        <w:ind w:left="709"/>
        <w:rPr>
          <w:rFonts w:ascii="Arial" w:hAnsi="Arial" w:cs="Arial"/>
          <w:sz w:val="24"/>
          <w:szCs w:val="24"/>
        </w:rPr>
      </w:pPr>
    </w:p>
    <w:p w:rsidR="00EF643E" w:rsidRPr="00277088" w:rsidRDefault="00EF643E" w:rsidP="00E309A7">
      <w:pPr>
        <w:pStyle w:val="3"/>
        <w:tabs>
          <w:tab w:val="left" w:pos="284"/>
        </w:tabs>
        <w:ind w:left="993"/>
        <w:rPr>
          <w:rFonts w:ascii="Arial" w:hAnsi="Arial" w:cs="Arial"/>
          <w:sz w:val="24"/>
          <w:szCs w:val="24"/>
        </w:rPr>
      </w:pPr>
    </w:p>
    <w:p w:rsidR="00EF643E" w:rsidRPr="00277088" w:rsidRDefault="00EF643E" w:rsidP="00E309A7">
      <w:pPr>
        <w:pStyle w:val="3"/>
        <w:ind w:left="993" w:firstLine="0"/>
        <w:rPr>
          <w:rFonts w:ascii="Arial" w:hAnsi="Arial" w:cs="Arial"/>
          <w:sz w:val="24"/>
        </w:rPr>
      </w:pPr>
      <w:r w:rsidRPr="00277088">
        <w:rPr>
          <w:rFonts w:ascii="Arial" w:hAnsi="Arial" w:cs="Arial"/>
          <w:sz w:val="24"/>
        </w:rPr>
        <w:t>La garantía de cumpl</w:t>
      </w:r>
      <w:r w:rsidR="005639E6" w:rsidRPr="00277088">
        <w:rPr>
          <w:rFonts w:ascii="Arial" w:hAnsi="Arial" w:cs="Arial"/>
          <w:sz w:val="24"/>
        </w:rPr>
        <w:t xml:space="preserve">imiento se otorgará a favor de </w:t>
      </w:r>
      <w:r w:rsidR="005639E6" w:rsidRPr="00277088">
        <w:rPr>
          <w:rFonts w:ascii="Arial" w:hAnsi="Arial" w:cs="Arial"/>
          <w:b/>
          <w:sz w:val="24"/>
        </w:rPr>
        <w:t>LA COMISION ESTATAL DE SERVICIOS PUBLICOS DE TIJUANA</w:t>
      </w:r>
      <w:r w:rsidRPr="00277088">
        <w:rPr>
          <w:rFonts w:ascii="Arial" w:hAnsi="Arial" w:cs="Arial"/>
          <w:sz w:val="24"/>
        </w:rPr>
        <w:t>, y quedará sujeta a las condiciones siguientes:</w:t>
      </w:r>
    </w:p>
    <w:p w:rsidR="00EF643E" w:rsidRPr="00277088" w:rsidRDefault="00EF643E" w:rsidP="00E309A7">
      <w:pPr>
        <w:pStyle w:val="3"/>
        <w:ind w:left="993" w:firstLine="0"/>
        <w:rPr>
          <w:rFonts w:ascii="Arial" w:hAnsi="Arial" w:cs="Arial"/>
          <w:sz w:val="24"/>
        </w:rPr>
      </w:pPr>
    </w:p>
    <w:p w:rsidR="00EF643E" w:rsidRPr="00277088"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27708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Para que sea cancelada la fianza será requisito indispensable la autorización de conformidad y por escrito del “órgano solicitante”.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277088">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77088">
          <w:rPr>
            <w:rFonts w:ascii="Arial" w:hAnsi="Arial" w:cs="Arial"/>
            <w:sz w:val="24"/>
            <w:szCs w:val="24"/>
          </w:rPr>
          <w:t>la Ley Federal</w:t>
        </w:r>
      </w:smartTag>
      <w:r w:rsidRPr="00277088">
        <w:rPr>
          <w:rFonts w:ascii="Arial" w:hAnsi="Arial" w:cs="Arial"/>
          <w:sz w:val="24"/>
          <w:szCs w:val="24"/>
        </w:rPr>
        <w:t xml:space="preserve"> de Instituciones de Fianzas, para la efectividad de las fianzas.</w:t>
      </w:r>
    </w:p>
    <w:p w:rsidR="00EF643E" w:rsidRPr="00277088" w:rsidRDefault="00EF643E" w:rsidP="00EF643E">
      <w:pPr>
        <w:pStyle w:val="Prrafodelista"/>
        <w:ind w:left="0"/>
        <w:rPr>
          <w:rFonts w:ascii="Arial" w:hAnsi="Arial" w:cs="Arial"/>
          <w:sz w:val="24"/>
          <w:szCs w:val="24"/>
        </w:rPr>
      </w:pPr>
    </w:p>
    <w:p w:rsidR="00887D58" w:rsidRPr="00277088" w:rsidRDefault="00887D58" w:rsidP="00887D58">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EF643E">
      <w:pPr>
        <w:pStyle w:val="3"/>
        <w:tabs>
          <w:tab w:val="left" w:pos="284"/>
        </w:tabs>
        <w:ind w:left="709" w:firstLine="0"/>
        <w:rPr>
          <w:rFonts w:ascii="Arial" w:hAnsi="Arial" w:cs="Arial"/>
          <w:sz w:val="24"/>
          <w:szCs w:val="24"/>
        </w:rPr>
      </w:pPr>
    </w:p>
    <w:p w:rsidR="00887D58" w:rsidRPr="00277088" w:rsidRDefault="00887D58" w:rsidP="00EF643E">
      <w:pPr>
        <w:pStyle w:val="3"/>
        <w:tabs>
          <w:tab w:val="left" w:pos="284"/>
        </w:tabs>
        <w:ind w:left="709" w:firstLine="0"/>
        <w:rPr>
          <w:rFonts w:ascii="Arial" w:hAnsi="Arial" w:cs="Arial"/>
          <w:sz w:val="24"/>
          <w:szCs w:val="24"/>
        </w:rPr>
      </w:pPr>
    </w:p>
    <w:p w:rsidR="008575ED" w:rsidRPr="00277088" w:rsidRDefault="00466421" w:rsidP="00A2010C">
      <w:pPr>
        <w:pStyle w:val="3"/>
        <w:ind w:left="720" w:firstLine="0"/>
        <w:rPr>
          <w:rFonts w:ascii="Arial" w:hAnsi="Arial" w:cs="Arial"/>
          <w:b/>
          <w:sz w:val="24"/>
        </w:rPr>
      </w:pPr>
      <w:r w:rsidRPr="00277088">
        <w:rPr>
          <w:rFonts w:ascii="Arial" w:hAnsi="Arial" w:cs="Arial"/>
          <w:b/>
          <w:sz w:val="24"/>
        </w:rPr>
        <w:t>1</w:t>
      </w:r>
      <w:r w:rsidR="0075512F" w:rsidRPr="00277088">
        <w:rPr>
          <w:rFonts w:ascii="Arial" w:hAnsi="Arial" w:cs="Arial"/>
          <w:b/>
          <w:sz w:val="24"/>
        </w:rPr>
        <w:t>6</w:t>
      </w:r>
      <w:r w:rsidR="008575ED" w:rsidRPr="00277088">
        <w:rPr>
          <w:rFonts w:ascii="Arial" w:hAnsi="Arial" w:cs="Arial"/>
          <w:b/>
          <w:sz w:val="24"/>
        </w:rPr>
        <w:t>.</w:t>
      </w:r>
      <w:r w:rsidR="008575ED" w:rsidRPr="00277088">
        <w:rPr>
          <w:rFonts w:ascii="Arial" w:hAnsi="Arial" w:cs="Arial"/>
          <w:b/>
          <w:sz w:val="24"/>
        </w:rPr>
        <w:tab/>
        <w:t>PENAS CONVENCIONALES:</w:t>
      </w:r>
    </w:p>
    <w:p w:rsidR="008575ED" w:rsidRPr="00277088" w:rsidRDefault="008575ED" w:rsidP="00A2010C">
      <w:pPr>
        <w:pStyle w:val="3"/>
        <w:ind w:left="720"/>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En el contrato respectivo se pacta</w:t>
      </w:r>
      <w:r w:rsidR="008C11C6" w:rsidRPr="00277088">
        <w:rPr>
          <w:rFonts w:ascii="Arial" w:hAnsi="Arial" w:cs="Arial"/>
          <w:sz w:val="24"/>
        </w:rPr>
        <w:t>rán penas convencionales para el</w:t>
      </w:r>
      <w:r w:rsidRPr="00277088">
        <w:rPr>
          <w:rFonts w:ascii="Arial" w:hAnsi="Arial" w:cs="Arial"/>
          <w:sz w:val="24"/>
        </w:rPr>
        <w:t xml:space="preserve"> caso de incumplimiento al contrato, por lo que en caso de que el proveedor </w:t>
      </w:r>
      <w:r w:rsidR="00614FE7" w:rsidRPr="00277088">
        <w:rPr>
          <w:rFonts w:ascii="Arial" w:hAnsi="Arial" w:cs="Arial"/>
          <w:sz w:val="24"/>
        </w:rPr>
        <w:t xml:space="preserve">no </w:t>
      </w:r>
      <w:r w:rsidRPr="00277088">
        <w:rPr>
          <w:rFonts w:ascii="Arial" w:hAnsi="Arial" w:cs="Arial"/>
          <w:sz w:val="24"/>
        </w:rPr>
        <w:t xml:space="preserve">cumpla con los plazos de </w:t>
      </w:r>
      <w:r w:rsidR="00466421" w:rsidRPr="00277088">
        <w:rPr>
          <w:rFonts w:ascii="Arial" w:hAnsi="Arial" w:cs="Arial"/>
          <w:sz w:val="24"/>
        </w:rPr>
        <w:t>entrega</w:t>
      </w:r>
      <w:r w:rsidRPr="00277088">
        <w:rPr>
          <w:rFonts w:ascii="Arial" w:hAnsi="Arial" w:cs="Arial"/>
          <w:sz w:val="24"/>
        </w:rPr>
        <w:t xml:space="preserve"> pactados en el </w:t>
      </w:r>
      <w:r w:rsidR="008C11C6" w:rsidRPr="00277088">
        <w:rPr>
          <w:rFonts w:ascii="Arial" w:hAnsi="Arial" w:cs="Arial"/>
          <w:sz w:val="24"/>
        </w:rPr>
        <w:t>mismo</w:t>
      </w:r>
      <w:r w:rsidRPr="00277088">
        <w:rPr>
          <w:rFonts w:ascii="Arial" w:hAnsi="Arial" w:cs="Arial"/>
          <w:sz w:val="24"/>
        </w:rPr>
        <w:t xml:space="preserve">, se le sancionará con una pena convencional del .003 (tres al millar), por cada día natural de demora </w:t>
      </w:r>
      <w:r w:rsidR="00466421" w:rsidRPr="00277088">
        <w:rPr>
          <w:rFonts w:ascii="Arial" w:hAnsi="Arial" w:cs="Arial"/>
          <w:sz w:val="24"/>
        </w:rPr>
        <w:t>en las entregas</w:t>
      </w:r>
      <w:r w:rsidRPr="00277088">
        <w:rPr>
          <w:rFonts w:ascii="Arial" w:hAnsi="Arial" w:cs="Arial"/>
          <w:sz w:val="24"/>
        </w:rPr>
        <w:t>.  Dicha pena se le descontará al proveedor de las liquidaciones que deban hacérsele.</w:t>
      </w:r>
    </w:p>
    <w:p w:rsidR="006F70CB" w:rsidRPr="00277088" w:rsidRDefault="006F70CB" w:rsidP="00A2010C">
      <w:pPr>
        <w:pStyle w:val="3"/>
        <w:ind w:left="720" w:firstLine="0"/>
        <w:rPr>
          <w:rFonts w:ascii="Arial" w:hAnsi="Arial" w:cs="Arial"/>
          <w:sz w:val="24"/>
        </w:rPr>
      </w:pPr>
    </w:p>
    <w:p w:rsidR="006F70CB" w:rsidRPr="00277088" w:rsidRDefault="006F70CB" w:rsidP="00A2010C">
      <w:pPr>
        <w:pStyle w:val="3"/>
        <w:ind w:left="720" w:firstLine="0"/>
        <w:rPr>
          <w:rFonts w:ascii="Arial" w:hAnsi="Arial" w:cs="Arial"/>
          <w:sz w:val="24"/>
        </w:rPr>
      </w:pPr>
      <w:r w:rsidRPr="00277088">
        <w:rPr>
          <w:rFonts w:ascii="Arial" w:hAnsi="Arial" w:cs="Arial"/>
          <w:sz w:val="24"/>
        </w:rPr>
        <w:t>La pena convencional se calculará de acuerdo a la siguiente fórmula:</w:t>
      </w:r>
    </w:p>
    <w:p w:rsidR="006F70CB" w:rsidRPr="00277088" w:rsidRDefault="006F70CB" w:rsidP="00A2010C">
      <w:pPr>
        <w:pStyle w:val="3"/>
        <w:ind w:left="720" w:firstLine="0"/>
        <w:rPr>
          <w:rFonts w:ascii="Arial" w:hAnsi="Arial" w:cs="Arial"/>
          <w:sz w:val="24"/>
        </w:rPr>
      </w:pPr>
      <w:r w:rsidRPr="00277088">
        <w:rPr>
          <w:rFonts w:ascii="Arial" w:hAnsi="Arial" w:cs="Arial"/>
          <w:sz w:val="24"/>
        </w:rPr>
        <w:t>Pca=Pd x Nda x Vbsepa</w:t>
      </w:r>
    </w:p>
    <w:p w:rsidR="006F70CB" w:rsidRPr="00277088" w:rsidRDefault="006F70CB" w:rsidP="00A2010C">
      <w:pPr>
        <w:pStyle w:val="3"/>
        <w:ind w:left="720" w:firstLine="0"/>
        <w:rPr>
          <w:rFonts w:ascii="Arial" w:hAnsi="Arial" w:cs="Arial"/>
          <w:sz w:val="24"/>
        </w:rPr>
      </w:pPr>
      <w:r w:rsidRPr="00277088">
        <w:rPr>
          <w:rFonts w:ascii="Arial" w:hAnsi="Arial" w:cs="Arial"/>
          <w:sz w:val="24"/>
        </w:rPr>
        <w:t>Dónde:</w:t>
      </w:r>
    </w:p>
    <w:p w:rsidR="006F70CB" w:rsidRPr="00277088" w:rsidRDefault="006F70CB" w:rsidP="00A2010C">
      <w:pPr>
        <w:pStyle w:val="3"/>
        <w:ind w:left="720" w:firstLine="0"/>
        <w:rPr>
          <w:rFonts w:ascii="Arial" w:hAnsi="Arial" w:cs="Arial"/>
          <w:sz w:val="24"/>
        </w:rPr>
      </w:pPr>
      <w:r w:rsidRPr="00277088">
        <w:rPr>
          <w:rFonts w:ascii="Arial" w:hAnsi="Arial" w:cs="Arial"/>
          <w:sz w:val="24"/>
        </w:rPr>
        <w:t>Pca= Pena convencional aplicable</w:t>
      </w:r>
    </w:p>
    <w:p w:rsidR="006F70CB" w:rsidRPr="00277088" w:rsidRDefault="006F70CB" w:rsidP="00A2010C">
      <w:pPr>
        <w:pStyle w:val="3"/>
        <w:ind w:left="720" w:firstLine="0"/>
        <w:rPr>
          <w:rFonts w:ascii="Arial" w:hAnsi="Arial" w:cs="Arial"/>
          <w:sz w:val="24"/>
        </w:rPr>
      </w:pPr>
      <w:r w:rsidRPr="00277088">
        <w:rPr>
          <w:rFonts w:ascii="Arial" w:hAnsi="Arial" w:cs="Arial"/>
          <w:sz w:val="24"/>
        </w:rPr>
        <w:t>Pd= Penalización diaria</w:t>
      </w:r>
    </w:p>
    <w:p w:rsidR="006F70CB" w:rsidRPr="00277088" w:rsidRDefault="006F70CB" w:rsidP="00A2010C">
      <w:pPr>
        <w:pStyle w:val="3"/>
        <w:ind w:left="720" w:firstLine="0"/>
        <w:rPr>
          <w:rFonts w:ascii="Arial" w:hAnsi="Arial" w:cs="Arial"/>
          <w:sz w:val="24"/>
        </w:rPr>
      </w:pPr>
      <w:r w:rsidRPr="00277088">
        <w:rPr>
          <w:rFonts w:ascii="Arial" w:hAnsi="Arial" w:cs="Arial"/>
          <w:sz w:val="24"/>
        </w:rPr>
        <w:t>Nda= Número de días de atraso</w:t>
      </w:r>
    </w:p>
    <w:p w:rsidR="006F70CB" w:rsidRPr="00277088" w:rsidRDefault="006F70CB" w:rsidP="00A2010C">
      <w:pPr>
        <w:pStyle w:val="3"/>
        <w:ind w:left="720" w:firstLine="0"/>
        <w:rPr>
          <w:rFonts w:ascii="Arial" w:hAnsi="Arial" w:cs="Arial"/>
          <w:sz w:val="24"/>
        </w:rPr>
      </w:pPr>
      <w:r w:rsidRPr="00277088">
        <w:rPr>
          <w:rFonts w:ascii="Arial" w:hAnsi="Arial" w:cs="Arial"/>
          <w:sz w:val="24"/>
        </w:rPr>
        <w:t>Vbsepa= Valor de los bienes entregados con atraso</w:t>
      </w:r>
    </w:p>
    <w:p w:rsidR="00825D40" w:rsidRPr="00277088" w:rsidRDefault="00825D40" w:rsidP="00A2010C">
      <w:pPr>
        <w:jc w:val="both"/>
        <w:rPr>
          <w:rFonts w:ascii="Arial" w:hAnsi="Arial" w:cs="Arial"/>
          <w:sz w:val="24"/>
        </w:rPr>
      </w:pPr>
    </w:p>
    <w:p w:rsidR="008575ED" w:rsidRPr="00277088" w:rsidRDefault="00C13BBE" w:rsidP="00A2010C">
      <w:pPr>
        <w:pStyle w:val="2"/>
        <w:ind w:left="720"/>
        <w:rPr>
          <w:rFonts w:ascii="Arial" w:hAnsi="Arial" w:cs="Arial"/>
          <w:b/>
          <w:sz w:val="24"/>
        </w:rPr>
      </w:pPr>
      <w:r w:rsidRPr="00277088">
        <w:rPr>
          <w:rFonts w:ascii="Arial" w:hAnsi="Arial" w:cs="Arial"/>
          <w:b/>
          <w:sz w:val="24"/>
        </w:rPr>
        <w:t>1</w:t>
      </w:r>
      <w:r w:rsidR="005B0ADA" w:rsidRPr="00277088">
        <w:rPr>
          <w:rFonts w:ascii="Arial" w:hAnsi="Arial" w:cs="Arial"/>
          <w:b/>
          <w:sz w:val="24"/>
        </w:rPr>
        <w:t>7</w:t>
      </w:r>
      <w:r w:rsidR="008575ED" w:rsidRPr="00277088">
        <w:rPr>
          <w:rFonts w:ascii="Arial" w:hAnsi="Arial" w:cs="Arial"/>
          <w:b/>
          <w:sz w:val="24"/>
        </w:rPr>
        <w:t>.</w:t>
      </w:r>
      <w:r w:rsidR="008575ED" w:rsidRPr="00277088">
        <w:rPr>
          <w:rFonts w:ascii="Arial" w:hAnsi="Arial" w:cs="Arial"/>
          <w:b/>
          <w:sz w:val="24"/>
        </w:rPr>
        <w:tab/>
        <w:t>MODIFICA</w:t>
      </w:r>
      <w:r w:rsidRPr="00277088">
        <w:rPr>
          <w:rFonts w:ascii="Arial" w:hAnsi="Arial" w:cs="Arial"/>
          <w:b/>
          <w:sz w:val="24"/>
        </w:rPr>
        <w:t>CION DEL</w:t>
      </w:r>
      <w:r w:rsidR="008575ED" w:rsidRPr="00277088">
        <w:rPr>
          <w:rFonts w:ascii="Arial" w:hAnsi="Arial" w:cs="Arial"/>
          <w:b/>
          <w:sz w:val="24"/>
        </w:rPr>
        <w:t xml:space="preserve"> CONTRATO:</w:t>
      </w:r>
    </w:p>
    <w:p w:rsidR="008575ED" w:rsidRPr="00277088" w:rsidRDefault="008575ED" w:rsidP="00A2010C">
      <w:pPr>
        <w:ind w:left="720"/>
        <w:jc w:val="both"/>
        <w:rPr>
          <w:rFonts w:ascii="Arial" w:hAnsi="Arial" w:cs="Arial"/>
          <w:sz w:val="24"/>
        </w:rPr>
      </w:pPr>
    </w:p>
    <w:p w:rsidR="00C13BBE" w:rsidRPr="00277088" w:rsidRDefault="005D4EDF" w:rsidP="00A2010C">
      <w:pPr>
        <w:pStyle w:val="3"/>
        <w:ind w:left="720" w:firstLine="0"/>
        <w:rPr>
          <w:rFonts w:ascii="Arial" w:hAnsi="Arial" w:cs="Arial"/>
          <w:sz w:val="24"/>
        </w:rPr>
      </w:pPr>
      <w:r w:rsidRPr="00277088">
        <w:rPr>
          <w:rFonts w:ascii="Arial" w:hAnsi="Arial" w:cs="Arial"/>
          <w:sz w:val="24"/>
        </w:rPr>
        <w:t>“ORGANO SOLICITANTE</w:t>
      </w:r>
      <w:r w:rsidR="00C13BBE" w:rsidRPr="00277088">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277088" w:rsidRDefault="00C13BBE" w:rsidP="00A2010C">
      <w:pPr>
        <w:pStyle w:val="3"/>
        <w:ind w:left="720"/>
        <w:rPr>
          <w:rFonts w:ascii="Arial" w:hAnsi="Arial" w:cs="Arial"/>
          <w:sz w:val="24"/>
        </w:rPr>
      </w:pPr>
      <w:r w:rsidRPr="00277088">
        <w:rPr>
          <w:rFonts w:ascii="Arial" w:hAnsi="Arial" w:cs="Arial"/>
          <w:sz w:val="24"/>
        </w:rPr>
        <w:tab/>
      </w:r>
      <w:r w:rsidR="00887D58" w:rsidRPr="00277088">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277088" w:rsidRDefault="00C13BBE" w:rsidP="00A2010C">
      <w:pPr>
        <w:pStyle w:val="3"/>
        <w:ind w:left="720"/>
        <w:rPr>
          <w:rFonts w:ascii="Arial" w:hAnsi="Arial" w:cs="Arial"/>
          <w:sz w:val="24"/>
        </w:rPr>
      </w:pPr>
      <w:r w:rsidRPr="00277088">
        <w:rPr>
          <w:rFonts w:ascii="Arial" w:hAnsi="Arial" w:cs="Arial"/>
          <w:sz w:val="24"/>
        </w:rPr>
        <w:tab/>
      </w:r>
    </w:p>
    <w:p w:rsidR="00AB3158" w:rsidRPr="00277088" w:rsidRDefault="005B0ADA" w:rsidP="00A2010C">
      <w:pPr>
        <w:pStyle w:val="3"/>
        <w:ind w:left="720" w:firstLine="0"/>
        <w:rPr>
          <w:rFonts w:ascii="Arial" w:hAnsi="Arial" w:cs="Arial"/>
          <w:b/>
          <w:sz w:val="24"/>
        </w:rPr>
      </w:pPr>
      <w:r w:rsidRPr="00277088">
        <w:rPr>
          <w:rFonts w:ascii="Arial" w:hAnsi="Arial" w:cs="Arial"/>
          <w:b/>
          <w:sz w:val="24"/>
        </w:rPr>
        <w:t xml:space="preserve">18. </w:t>
      </w:r>
      <w:r w:rsidR="006478A5" w:rsidRPr="00277088">
        <w:rPr>
          <w:rFonts w:ascii="Arial" w:hAnsi="Arial" w:cs="Arial"/>
          <w:b/>
          <w:sz w:val="24"/>
        </w:rPr>
        <w:t>RESCISION ADMINISTRATIVA DEL CONTRATO</w:t>
      </w:r>
    </w:p>
    <w:p w:rsidR="006478A5" w:rsidRPr="00277088" w:rsidRDefault="006478A5" w:rsidP="00A2010C">
      <w:pPr>
        <w:pStyle w:val="3"/>
        <w:ind w:left="720" w:firstLine="0"/>
        <w:rPr>
          <w:rFonts w:ascii="Arial" w:hAnsi="Arial" w:cs="Arial"/>
          <w:b/>
          <w:sz w:val="24"/>
        </w:rPr>
      </w:pPr>
    </w:p>
    <w:p w:rsidR="00BF01FD" w:rsidRPr="00277088" w:rsidRDefault="00AB3158" w:rsidP="00A2010C">
      <w:pPr>
        <w:tabs>
          <w:tab w:val="left" w:pos="709"/>
        </w:tabs>
        <w:ind w:left="709" w:hanging="864"/>
        <w:jc w:val="both"/>
        <w:rPr>
          <w:rFonts w:ascii="Arial" w:hAnsi="Arial" w:cs="Arial"/>
          <w:sz w:val="24"/>
          <w:szCs w:val="24"/>
        </w:rPr>
      </w:pPr>
      <w:r w:rsidRPr="00277088">
        <w:rPr>
          <w:rFonts w:ascii="Arial" w:hAnsi="Arial" w:cs="Arial"/>
          <w:sz w:val="22"/>
          <w:szCs w:val="22"/>
        </w:rPr>
        <w:tab/>
      </w:r>
      <w:r w:rsidR="005D4EDF" w:rsidRPr="00277088">
        <w:rPr>
          <w:rFonts w:ascii="Arial" w:hAnsi="Arial" w:cs="Arial"/>
          <w:sz w:val="24"/>
          <w:szCs w:val="24"/>
        </w:rPr>
        <w:t xml:space="preserve">“ORGANO SOLICITANTE” </w:t>
      </w:r>
      <w:r w:rsidRPr="00277088">
        <w:rPr>
          <w:rFonts w:ascii="Arial" w:hAnsi="Arial" w:cs="Arial"/>
          <w:sz w:val="24"/>
          <w:szCs w:val="24"/>
        </w:rPr>
        <w:t>podrá rescindir administrativamente el contrato sin necesidad de obtener resolución judicial en cualquier momento por incumplimiento a los c</w:t>
      </w:r>
      <w:r w:rsidR="006478A5" w:rsidRPr="00277088">
        <w:rPr>
          <w:rFonts w:ascii="Arial" w:hAnsi="Arial" w:cs="Arial"/>
          <w:sz w:val="24"/>
          <w:szCs w:val="24"/>
        </w:rPr>
        <w:t>ompromisos pactados en el mismo.</w:t>
      </w:r>
      <w:r w:rsidRPr="00277088">
        <w:rPr>
          <w:rFonts w:ascii="Arial" w:hAnsi="Arial" w:cs="Arial"/>
          <w:sz w:val="24"/>
          <w:szCs w:val="24"/>
        </w:rPr>
        <w:t xml:space="preserve"> </w:t>
      </w:r>
      <w:r w:rsidR="006478A5" w:rsidRPr="00277088">
        <w:rPr>
          <w:rFonts w:ascii="Arial" w:hAnsi="Arial" w:cs="Arial"/>
          <w:sz w:val="24"/>
          <w:szCs w:val="24"/>
        </w:rPr>
        <w:t>D</w:t>
      </w:r>
      <w:r w:rsidRPr="00277088">
        <w:rPr>
          <w:rFonts w:ascii="Arial" w:hAnsi="Arial" w:cs="Arial"/>
          <w:sz w:val="24"/>
          <w:szCs w:val="24"/>
        </w:rPr>
        <w:t xml:space="preserve">icha rescisión operará de pleno derecho, bastando para ello con que </w:t>
      </w:r>
      <w:r w:rsidR="006478A5" w:rsidRPr="00277088">
        <w:rPr>
          <w:rFonts w:ascii="Arial" w:hAnsi="Arial" w:cs="Arial"/>
          <w:sz w:val="24"/>
          <w:szCs w:val="24"/>
        </w:rPr>
        <w:t xml:space="preserve">el </w:t>
      </w:r>
      <w:r w:rsidR="00EF27D8" w:rsidRPr="00277088">
        <w:rPr>
          <w:rFonts w:ascii="Arial" w:hAnsi="Arial" w:cs="Arial"/>
          <w:sz w:val="24"/>
          <w:szCs w:val="24"/>
        </w:rPr>
        <w:t>Órgano solicitante</w:t>
      </w:r>
      <w:r w:rsidR="006478A5" w:rsidRPr="00277088">
        <w:rPr>
          <w:rFonts w:ascii="Arial" w:hAnsi="Arial" w:cs="Arial"/>
          <w:sz w:val="24"/>
          <w:szCs w:val="24"/>
        </w:rPr>
        <w:t xml:space="preserve"> </w:t>
      </w:r>
      <w:r w:rsidRPr="00277088">
        <w:rPr>
          <w:rFonts w:ascii="Arial" w:hAnsi="Arial" w:cs="Arial"/>
          <w:sz w:val="24"/>
          <w:szCs w:val="24"/>
        </w:rPr>
        <w:t>cumpla el procedimien</w:t>
      </w:r>
      <w:r w:rsidR="00813A6C" w:rsidRPr="00277088">
        <w:rPr>
          <w:rFonts w:ascii="Arial" w:hAnsi="Arial" w:cs="Arial"/>
          <w:sz w:val="24"/>
          <w:szCs w:val="24"/>
        </w:rPr>
        <w:t>to establecido en el artículo 53</w:t>
      </w:r>
      <w:r w:rsidRPr="00277088">
        <w:rPr>
          <w:rFonts w:ascii="Arial" w:hAnsi="Arial" w:cs="Arial"/>
          <w:sz w:val="24"/>
          <w:szCs w:val="24"/>
        </w:rPr>
        <w:t xml:space="preserve"> de</w:t>
      </w:r>
      <w:r w:rsidR="00813A6C" w:rsidRPr="00277088">
        <w:rPr>
          <w:rFonts w:ascii="Arial" w:hAnsi="Arial" w:cs="Arial"/>
          <w:sz w:val="24"/>
          <w:szCs w:val="24"/>
        </w:rPr>
        <w:t xml:space="preserve"> “</w:t>
      </w:r>
      <w:smartTag w:uri="urn:schemas-microsoft-com:office:smarttags" w:element="PersonName">
        <w:smartTagPr>
          <w:attr w:name="ProductID" w:val="la Ley"/>
        </w:smartTagPr>
        <w:r w:rsidR="00813A6C" w:rsidRPr="00277088">
          <w:rPr>
            <w:rFonts w:ascii="Arial" w:hAnsi="Arial" w:cs="Arial"/>
            <w:sz w:val="24"/>
            <w:szCs w:val="24"/>
          </w:rPr>
          <w:t>La</w:t>
        </w:r>
        <w:r w:rsidRPr="00277088">
          <w:rPr>
            <w:rFonts w:ascii="Arial" w:hAnsi="Arial" w:cs="Arial"/>
            <w:sz w:val="24"/>
            <w:szCs w:val="24"/>
          </w:rPr>
          <w:t xml:space="preserve"> Ley</w:t>
        </w:r>
      </w:smartTag>
      <w:r w:rsidR="00813A6C" w:rsidRPr="00277088">
        <w:rPr>
          <w:rFonts w:ascii="Arial" w:hAnsi="Arial" w:cs="Arial"/>
          <w:sz w:val="24"/>
          <w:szCs w:val="24"/>
        </w:rPr>
        <w:t xml:space="preserve">” y 66 </w:t>
      </w:r>
      <w:r w:rsidR="005B0ADA" w:rsidRPr="00277088">
        <w:rPr>
          <w:rFonts w:ascii="Arial" w:hAnsi="Arial" w:cs="Arial"/>
          <w:sz w:val="24"/>
          <w:szCs w:val="24"/>
        </w:rPr>
        <w:t>del “Reglamento”</w:t>
      </w:r>
      <w:r w:rsidR="00813A6C" w:rsidRPr="00277088">
        <w:rPr>
          <w:rFonts w:ascii="Arial" w:hAnsi="Arial" w:cs="Arial"/>
          <w:sz w:val="24"/>
          <w:szCs w:val="24"/>
        </w:rPr>
        <w:t>.</w:t>
      </w:r>
    </w:p>
    <w:p w:rsidR="00AB3158" w:rsidRPr="00277088" w:rsidRDefault="00AB3158" w:rsidP="00A2010C">
      <w:pPr>
        <w:tabs>
          <w:tab w:val="left" w:pos="709"/>
        </w:tabs>
        <w:ind w:left="709"/>
        <w:jc w:val="both"/>
        <w:rPr>
          <w:rFonts w:ascii="Arial" w:hAnsi="Arial" w:cs="Arial"/>
          <w:sz w:val="24"/>
          <w:szCs w:val="24"/>
        </w:rPr>
      </w:pPr>
    </w:p>
    <w:p w:rsidR="00851123" w:rsidRPr="00277088" w:rsidRDefault="00AB3158" w:rsidP="00A2010C">
      <w:pPr>
        <w:tabs>
          <w:tab w:val="left" w:pos="709"/>
        </w:tabs>
        <w:ind w:left="709"/>
        <w:jc w:val="both"/>
        <w:rPr>
          <w:rFonts w:ascii="Arial" w:hAnsi="Arial" w:cs="Arial"/>
          <w:sz w:val="24"/>
          <w:szCs w:val="24"/>
        </w:rPr>
      </w:pPr>
      <w:r w:rsidRPr="00277088">
        <w:rPr>
          <w:rFonts w:ascii="Arial" w:hAnsi="Arial" w:cs="Arial"/>
          <w:sz w:val="24"/>
          <w:szCs w:val="24"/>
        </w:rPr>
        <w:t xml:space="preserve">En caso de incumplimiento o </w:t>
      </w:r>
      <w:r w:rsidR="003F0421" w:rsidRPr="00277088">
        <w:rPr>
          <w:rFonts w:ascii="Arial" w:hAnsi="Arial" w:cs="Arial"/>
          <w:sz w:val="24"/>
          <w:szCs w:val="24"/>
        </w:rPr>
        <w:t>violación por parte de</w:t>
      </w:r>
      <w:r w:rsidR="008C11C6" w:rsidRPr="00277088">
        <w:rPr>
          <w:rFonts w:ascii="Arial" w:hAnsi="Arial" w:cs="Arial"/>
          <w:sz w:val="24"/>
          <w:szCs w:val="24"/>
        </w:rPr>
        <w:t xml:space="preserve">l Proveedor </w:t>
      </w:r>
      <w:r w:rsidRPr="00277088">
        <w:rPr>
          <w:rFonts w:ascii="Arial" w:hAnsi="Arial" w:cs="Arial"/>
          <w:sz w:val="24"/>
          <w:szCs w:val="24"/>
        </w:rPr>
        <w:t xml:space="preserve">a cualquiera de las obligaciones consignadas a su cargo en </w:t>
      </w:r>
      <w:r w:rsidR="00BA18E1" w:rsidRPr="00277088">
        <w:rPr>
          <w:rFonts w:ascii="Arial" w:hAnsi="Arial" w:cs="Arial"/>
          <w:sz w:val="24"/>
          <w:szCs w:val="24"/>
        </w:rPr>
        <w:t xml:space="preserve">el </w:t>
      </w:r>
      <w:r w:rsidRPr="00277088">
        <w:rPr>
          <w:rFonts w:ascii="Arial" w:hAnsi="Arial" w:cs="Arial"/>
          <w:sz w:val="24"/>
          <w:szCs w:val="24"/>
        </w:rPr>
        <w:t xml:space="preserve">contrato, </w:t>
      </w:r>
      <w:r w:rsidR="00992C76" w:rsidRPr="00277088">
        <w:rPr>
          <w:rFonts w:ascii="Arial" w:hAnsi="Arial" w:cs="Arial"/>
          <w:sz w:val="24"/>
          <w:szCs w:val="24"/>
        </w:rPr>
        <w:t>el Órgano solicitante</w:t>
      </w:r>
      <w:r w:rsidRPr="00277088">
        <w:rPr>
          <w:rFonts w:ascii="Arial" w:hAnsi="Arial" w:cs="Arial"/>
          <w:sz w:val="24"/>
          <w:szCs w:val="24"/>
        </w:rPr>
        <w:t xml:space="preserve"> podrá optar entre exigir el cumplimiento o la rescisión administrativa del mismo, aplicando en ambos casos las penalizaciones que correspondan.</w:t>
      </w:r>
    </w:p>
    <w:p w:rsidR="00851123" w:rsidRPr="00277088" w:rsidRDefault="00851123" w:rsidP="00A2010C">
      <w:pPr>
        <w:ind w:left="864"/>
        <w:jc w:val="both"/>
        <w:rPr>
          <w:rFonts w:ascii="Arial" w:hAnsi="Arial" w:cs="Arial"/>
          <w:sz w:val="22"/>
          <w:szCs w:val="22"/>
        </w:rPr>
      </w:pPr>
    </w:p>
    <w:p w:rsidR="004C58FB" w:rsidRPr="00277088" w:rsidRDefault="005B0ADA" w:rsidP="00A2010C">
      <w:pPr>
        <w:pStyle w:val="3"/>
        <w:ind w:left="720" w:firstLine="0"/>
        <w:rPr>
          <w:rFonts w:ascii="Arial" w:hAnsi="Arial" w:cs="Arial"/>
          <w:b/>
          <w:sz w:val="24"/>
        </w:rPr>
      </w:pPr>
      <w:r w:rsidRPr="00277088">
        <w:rPr>
          <w:rFonts w:ascii="Arial" w:hAnsi="Arial" w:cs="Arial"/>
          <w:b/>
          <w:sz w:val="24"/>
        </w:rPr>
        <w:t>19</w:t>
      </w:r>
      <w:r w:rsidR="004C58FB" w:rsidRPr="00277088">
        <w:rPr>
          <w:rFonts w:ascii="Arial" w:hAnsi="Arial" w:cs="Arial"/>
          <w:b/>
          <w:sz w:val="24"/>
        </w:rPr>
        <w:t>. OTRAS ESTIPULACIONES</w:t>
      </w:r>
    </w:p>
    <w:p w:rsidR="004C58FB" w:rsidRPr="00277088" w:rsidRDefault="004C58FB" w:rsidP="00A2010C">
      <w:pPr>
        <w:pStyle w:val="3"/>
        <w:ind w:left="720" w:firstLine="0"/>
        <w:rPr>
          <w:rFonts w:ascii="Arial" w:hAnsi="Arial" w:cs="Arial"/>
          <w:b/>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a)  </w:t>
      </w:r>
      <w:r w:rsidR="004C58FB" w:rsidRPr="00277088">
        <w:rPr>
          <w:rFonts w:ascii="Arial" w:hAnsi="Arial" w:cs="Arial"/>
          <w:bCs/>
          <w:sz w:val="24"/>
        </w:rPr>
        <w:t>Ninguna de las condiciones contenidas en las bases de licitación o en las ofertas presentadas podrán ser negociadas.</w:t>
      </w:r>
    </w:p>
    <w:p w:rsidR="00D77F1E" w:rsidRPr="00277088" w:rsidRDefault="00D77F1E" w:rsidP="00A2010C">
      <w:pPr>
        <w:pStyle w:val="3"/>
        <w:ind w:left="709" w:firstLine="0"/>
        <w:rPr>
          <w:rFonts w:ascii="Arial" w:hAnsi="Arial" w:cs="Arial"/>
          <w:bCs/>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b)   </w:t>
      </w:r>
      <w:r w:rsidR="00C65D45" w:rsidRPr="00277088">
        <w:rPr>
          <w:rFonts w:ascii="Arial" w:hAnsi="Arial" w:cs="Arial"/>
          <w:bCs/>
          <w:sz w:val="24"/>
        </w:rPr>
        <w:t>En caso de violación de derechos a la propiedad industrial la responsabilidad correrá a cargo del licitante.</w:t>
      </w:r>
    </w:p>
    <w:p w:rsidR="008B7718" w:rsidRPr="00277088" w:rsidRDefault="008B7718" w:rsidP="00A2010C">
      <w:pPr>
        <w:pStyle w:val="3"/>
        <w:rPr>
          <w:rFonts w:ascii="Arial" w:hAnsi="Arial" w:cs="Arial"/>
          <w:bCs/>
          <w:sz w:val="24"/>
        </w:rPr>
      </w:pPr>
    </w:p>
    <w:p w:rsidR="008575ED" w:rsidRPr="00277088" w:rsidRDefault="004C58FB" w:rsidP="00A2010C">
      <w:pPr>
        <w:pStyle w:val="2"/>
        <w:ind w:left="720"/>
        <w:rPr>
          <w:rFonts w:ascii="Arial" w:hAnsi="Arial" w:cs="Arial"/>
          <w:sz w:val="24"/>
        </w:rPr>
      </w:pPr>
      <w:r w:rsidRPr="00277088">
        <w:rPr>
          <w:rFonts w:ascii="Arial" w:hAnsi="Arial" w:cs="Arial"/>
          <w:b/>
          <w:sz w:val="24"/>
        </w:rPr>
        <w:t>2</w:t>
      </w:r>
      <w:r w:rsidR="00045182" w:rsidRPr="00277088">
        <w:rPr>
          <w:rFonts w:ascii="Arial" w:hAnsi="Arial" w:cs="Arial"/>
          <w:b/>
          <w:sz w:val="24"/>
        </w:rPr>
        <w:t>2</w:t>
      </w:r>
      <w:r w:rsidR="00964D3B" w:rsidRPr="00277088">
        <w:rPr>
          <w:rFonts w:ascii="Arial" w:hAnsi="Arial" w:cs="Arial"/>
          <w:b/>
          <w:sz w:val="24"/>
        </w:rPr>
        <w:t xml:space="preserve">.  </w:t>
      </w:r>
      <w:r w:rsidR="008575ED" w:rsidRPr="00277088">
        <w:rPr>
          <w:rFonts w:ascii="Arial" w:hAnsi="Arial" w:cs="Arial"/>
          <w:b/>
          <w:sz w:val="24"/>
        </w:rPr>
        <w:t>INCONFORMIDADES:</w:t>
      </w:r>
    </w:p>
    <w:p w:rsidR="008575ED" w:rsidRPr="00277088" w:rsidRDefault="008575ED" w:rsidP="00A2010C">
      <w:pPr>
        <w:ind w:left="720"/>
        <w:jc w:val="both"/>
        <w:rPr>
          <w:rFonts w:ascii="Arial" w:hAnsi="Arial" w:cs="Arial"/>
          <w:sz w:val="24"/>
        </w:rPr>
      </w:pPr>
    </w:p>
    <w:p w:rsidR="00813A6C" w:rsidRPr="00277088" w:rsidRDefault="00813A6C" w:rsidP="00A2010C">
      <w:pPr>
        <w:pStyle w:val="2"/>
        <w:ind w:left="792"/>
        <w:rPr>
          <w:rFonts w:ascii="Arial" w:hAnsi="Arial" w:cs="Arial"/>
          <w:sz w:val="24"/>
        </w:rPr>
      </w:pPr>
      <w:r w:rsidRPr="00277088">
        <w:rPr>
          <w:rFonts w:ascii="Arial" w:hAnsi="Arial" w:cs="Arial"/>
          <w:sz w:val="24"/>
        </w:rPr>
        <w:t xml:space="preserve">La autoridad competente para recibir y resolver cualquier inconformidad derivada de la presente licitación pública, </w:t>
      </w:r>
      <w:r w:rsidR="008E26B8" w:rsidRPr="00277088">
        <w:rPr>
          <w:rFonts w:ascii="Arial" w:hAnsi="Arial" w:cs="Arial"/>
          <w:sz w:val="24"/>
        </w:rPr>
        <w:t>es</w:t>
      </w:r>
      <w:r w:rsidRPr="00277088">
        <w:rPr>
          <w:rFonts w:ascii="Arial" w:hAnsi="Arial" w:cs="Arial"/>
          <w:sz w:val="24"/>
        </w:rPr>
        <w:t xml:space="preserve"> la </w:t>
      </w:r>
      <w:r w:rsidR="008441DC" w:rsidRPr="00277088">
        <w:rPr>
          <w:rFonts w:ascii="Arial" w:hAnsi="Arial" w:cs="Arial"/>
          <w:sz w:val="24"/>
        </w:rPr>
        <w:t>Secretaría de la Honestidad y la F</w:t>
      </w:r>
      <w:r w:rsidR="00E309A7" w:rsidRPr="00277088">
        <w:rPr>
          <w:rFonts w:ascii="Arial" w:hAnsi="Arial" w:cs="Arial"/>
          <w:sz w:val="24"/>
        </w:rPr>
        <w:t>unción Pública</w:t>
      </w:r>
      <w:r w:rsidRPr="00277088">
        <w:rPr>
          <w:rFonts w:ascii="Arial" w:hAnsi="Arial" w:cs="Arial"/>
          <w:sz w:val="24"/>
        </w:rPr>
        <w:t xml:space="preserve"> de conformidad con </w:t>
      </w:r>
      <w:r w:rsidR="006B1B92" w:rsidRPr="00277088">
        <w:rPr>
          <w:rFonts w:ascii="Arial" w:hAnsi="Arial" w:cs="Arial"/>
          <w:sz w:val="24"/>
        </w:rPr>
        <w:t xml:space="preserve">las disposiciones de </w:t>
      </w:r>
      <w:r w:rsidRPr="00277088">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277088">
        <w:rPr>
          <w:rFonts w:ascii="Arial" w:hAnsi="Arial" w:cs="Arial"/>
          <w:sz w:val="24"/>
        </w:rPr>
        <w:t xml:space="preserve"> del Estado de Baja California; l</w:t>
      </w:r>
      <w:r w:rsidRPr="00277088">
        <w:rPr>
          <w:rFonts w:ascii="Arial" w:hAnsi="Arial" w:cs="Arial"/>
          <w:sz w:val="24"/>
        </w:rPr>
        <w:t xml:space="preserve">os licitantes podrán inconformarse ante la </w:t>
      </w:r>
      <w:r w:rsidR="008441DC" w:rsidRPr="00277088">
        <w:rPr>
          <w:rFonts w:ascii="Arial" w:hAnsi="Arial" w:cs="Arial"/>
          <w:sz w:val="24"/>
        </w:rPr>
        <w:t>Secretaría</w:t>
      </w:r>
      <w:r w:rsidRPr="00277088">
        <w:rPr>
          <w:rFonts w:ascii="Arial" w:hAnsi="Arial" w:cs="Arial"/>
          <w:sz w:val="24"/>
        </w:rPr>
        <w:t xml:space="preserve"> antes mencionada,  en los términos del Capítulo Séptimo de la Ley de Adquisiciones, Arrendamientos y Servicios para el Estado de Baja California. </w:t>
      </w:r>
    </w:p>
    <w:p w:rsidR="0004497C" w:rsidRPr="00277088" w:rsidRDefault="0004497C" w:rsidP="00A2010C">
      <w:pPr>
        <w:pStyle w:val="2"/>
        <w:ind w:left="720"/>
        <w:rPr>
          <w:rFonts w:ascii="Arial" w:hAnsi="Arial" w:cs="Arial"/>
          <w:sz w:val="24"/>
        </w:rPr>
      </w:pPr>
    </w:p>
    <w:p w:rsidR="005B0ADA" w:rsidRPr="00277088" w:rsidRDefault="005B0ADA" w:rsidP="00A2010C">
      <w:pPr>
        <w:pStyle w:val="2"/>
        <w:tabs>
          <w:tab w:val="left" w:pos="450"/>
          <w:tab w:val="left" w:pos="720"/>
        </w:tabs>
        <w:ind w:left="709"/>
        <w:jc w:val="left"/>
        <w:rPr>
          <w:rFonts w:ascii="Arial" w:hAnsi="Arial" w:cs="Arial"/>
          <w:sz w:val="24"/>
        </w:rPr>
      </w:pPr>
      <w:r w:rsidRPr="00277088">
        <w:rPr>
          <w:rFonts w:ascii="Arial" w:hAnsi="Arial" w:cs="Arial"/>
          <w:b/>
          <w:sz w:val="24"/>
        </w:rPr>
        <w:t>23. DOCUMENTOS DE LICITACIÓN</w:t>
      </w:r>
    </w:p>
    <w:p w:rsidR="005B0ADA" w:rsidRPr="00277088" w:rsidRDefault="005B0ADA" w:rsidP="00A2010C">
      <w:pPr>
        <w:tabs>
          <w:tab w:val="left" w:pos="720"/>
        </w:tabs>
        <w:ind w:left="709"/>
        <w:jc w:val="both"/>
        <w:rPr>
          <w:rFonts w:ascii="Arial" w:hAnsi="Arial" w:cs="Arial"/>
          <w:sz w:val="24"/>
        </w:rPr>
      </w:pPr>
    </w:p>
    <w:p w:rsidR="005B0ADA" w:rsidRPr="00277088" w:rsidRDefault="005B0ADA" w:rsidP="00A2010C">
      <w:pPr>
        <w:pStyle w:val="3"/>
        <w:tabs>
          <w:tab w:val="left" w:pos="720"/>
          <w:tab w:val="left" w:pos="990"/>
        </w:tabs>
        <w:ind w:left="709" w:firstLine="0"/>
        <w:rPr>
          <w:rFonts w:ascii="Arial" w:hAnsi="Arial" w:cs="Arial"/>
          <w:sz w:val="24"/>
        </w:rPr>
      </w:pPr>
      <w:r w:rsidRPr="00277088">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77088" w:rsidRDefault="005B0ADA" w:rsidP="00A2010C">
      <w:pPr>
        <w:pStyle w:val="4"/>
        <w:tabs>
          <w:tab w:val="left" w:pos="720"/>
        </w:tabs>
        <w:ind w:left="709" w:firstLine="0"/>
        <w:jc w:val="both"/>
        <w:rPr>
          <w:rFonts w:ascii="Arial" w:hAnsi="Arial" w:cs="Arial"/>
          <w:b w:val="0"/>
          <w:sz w:val="24"/>
        </w:rPr>
      </w:pPr>
    </w:p>
    <w:p w:rsidR="005B0ADA" w:rsidRPr="00277088" w:rsidRDefault="005D4EDF" w:rsidP="00A2010C">
      <w:pPr>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5B0ADA" w:rsidRPr="00277088">
        <w:rPr>
          <w:rFonts w:ascii="Arial" w:hAnsi="Arial" w:cs="Arial"/>
          <w:sz w:val="24"/>
          <w:szCs w:val="24"/>
        </w:rPr>
        <w:t xml:space="preserve">“Anexo </w:t>
      </w:r>
      <w:smartTag w:uri="urn:schemas-microsoft-com:office:smarttags" w:element="metricconverter">
        <w:smartTagPr>
          <w:attr w:name="ProductID" w:val="1”"/>
        </w:smartTagPr>
        <w:r w:rsidR="005B0ADA" w:rsidRPr="00277088">
          <w:rPr>
            <w:rFonts w:ascii="Arial" w:hAnsi="Arial" w:cs="Arial"/>
            <w:sz w:val="24"/>
            <w:szCs w:val="24"/>
          </w:rPr>
          <w:t>1”</w:t>
        </w:r>
      </w:smartTag>
      <w:r w:rsidR="005B0ADA" w:rsidRPr="00277088">
        <w:rPr>
          <w:rFonts w:ascii="Arial" w:hAnsi="Arial" w:cs="Arial"/>
          <w:sz w:val="24"/>
          <w:szCs w:val="24"/>
        </w:rPr>
        <w:t xml:space="preserve">    Propuesta Técnica</w:t>
      </w:r>
    </w:p>
    <w:p w:rsidR="008A634B" w:rsidRPr="00277088" w:rsidRDefault="005B0ADA"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“Anexo 2”    </w:t>
      </w:r>
      <w:r w:rsidR="008A634B" w:rsidRPr="00277088">
        <w:rPr>
          <w:rFonts w:ascii="Arial" w:hAnsi="Arial" w:cs="Arial"/>
          <w:sz w:val="24"/>
          <w:szCs w:val="24"/>
        </w:rPr>
        <w:t>Manifiesto sobre Normas Oficiales Mexicanas</w:t>
      </w:r>
    </w:p>
    <w:p w:rsidR="008A634B" w:rsidRPr="00277088" w:rsidRDefault="005B0ADA"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“Anexo 3”    </w:t>
      </w:r>
      <w:r w:rsidR="008A634B" w:rsidRPr="00277088">
        <w:rPr>
          <w:rFonts w:ascii="Arial" w:hAnsi="Arial" w:cs="Arial"/>
          <w:sz w:val="24"/>
          <w:szCs w:val="24"/>
        </w:rPr>
        <w:t>Manifiesto de Facultades</w:t>
      </w:r>
    </w:p>
    <w:p w:rsidR="005B0ADA" w:rsidRPr="00277088" w:rsidRDefault="005B0ADA"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“Anexo 4”    </w:t>
      </w:r>
      <w:r w:rsidR="008A634B" w:rsidRPr="00277088">
        <w:rPr>
          <w:rFonts w:ascii="Arial" w:hAnsi="Arial" w:cs="Arial"/>
          <w:sz w:val="24"/>
          <w:szCs w:val="24"/>
        </w:rPr>
        <w:t>Declaración de Integridad</w:t>
      </w:r>
    </w:p>
    <w:p w:rsidR="005B0ADA" w:rsidRPr="00277088" w:rsidRDefault="005B0ADA" w:rsidP="00A2010C">
      <w:pPr>
        <w:pStyle w:val="Ttulo5"/>
        <w:tabs>
          <w:tab w:val="left" w:pos="720"/>
          <w:tab w:val="left" w:pos="2430"/>
        </w:tabs>
        <w:ind w:left="709"/>
        <w:rPr>
          <w:rFonts w:ascii="Arial" w:hAnsi="Arial" w:cs="Arial"/>
          <w:sz w:val="24"/>
          <w:szCs w:val="24"/>
        </w:rPr>
      </w:pPr>
      <w:r w:rsidRPr="00277088">
        <w:rPr>
          <w:rFonts w:ascii="Arial" w:hAnsi="Arial" w:cs="Arial"/>
          <w:sz w:val="24"/>
          <w:szCs w:val="24"/>
        </w:rPr>
        <w:t xml:space="preserve">“Anexo 5”    </w:t>
      </w:r>
      <w:r w:rsidR="008A634B" w:rsidRPr="00277088">
        <w:rPr>
          <w:rFonts w:ascii="Arial" w:hAnsi="Arial" w:cs="Arial"/>
          <w:sz w:val="24"/>
          <w:szCs w:val="24"/>
        </w:rPr>
        <w:t>Manifiesto de impedimentos legales</w:t>
      </w:r>
    </w:p>
    <w:p w:rsidR="005B0ADA" w:rsidRPr="00277088" w:rsidRDefault="005B0ADA" w:rsidP="00A2010C">
      <w:pPr>
        <w:tabs>
          <w:tab w:val="left" w:pos="720"/>
        </w:tabs>
        <w:ind w:left="709"/>
        <w:rPr>
          <w:rFonts w:ascii="Arial" w:hAnsi="Arial" w:cs="Arial"/>
        </w:rPr>
      </w:pPr>
      <w:r w:rsidRPr="00277088">
        <w:rPr>
          <w:rFonts w:ascii="Arial" w:hAnsi="Arial" w:cs="Arial"/>
          <w:sz w:val="24"/>
          <w:szCs w:val="24"/>
        </w:rPr>
        <w:t xml:space="preserve">“Anexo 6”    </w:t>
      </w:r>
      <w:r w:rsidR="008A634B" w:rsidRPr="00277088">
        <w:rPr>
          <w:rFonts w:ascii="Arial" w:hAnsi="Arial" w:cs="Arial"/>
          <w:sz w:val="24"/>
          <w:szCs w:val="24"/>
        </w:rPr>
        <w:t>Manifestación sobre compromisos fiscales</w:t>
      </w:r>
    </w:p>
    <w:p w:rsidR="005B0ADA" w:rsidRPr="00277088" w:rsidRDefault="005B0ADA" w:rsidP="00A2010C">
      <w:pPr>
        <w:tabs>
          <w:tab w:val="left" w:pos="720"/>
        </w:tabs>
        <w:ind w:left="709"/>
        <w:rPr>
          <w:rFonts w:ascii="Arial" w:hAnsi="Arial" w:cs="Arial"/>
          <w:sz w:val="24"/>
          <w:szCs w:val="24"/>
        </w:rPr>
      </w:pPr>
      <w:r w:rsidRPr="00277088">
        <w:rPr>
          <w:rFonts w:ascii="Arial" w:hAnsi="Arial" w:cs="Arial"/>
          <w:sz w:val="24"/>
          <w:szCs w:val="24"/>
        </w:rPr>
        <w:t xml:space="preserve">“Anexo 7”    </w:t>
      </w:r>
      <w:r w:rsidR="00950E80" w:rsidRPr="00277088">
        <w:rPr>
          <w:rFonts w:ascii="Arial" w:hAnsi="Arial" w:cs="Arial"/>
          <w:sz w:val="24"/>
          <w:szCs w:val="24"/>
        </w:rPr>
        <w:t>Acuse de recibo de documentos presentados en propuesta técnica</w:t>
      </w:r>
    </w:p>
    <w:p w:rsidR="008A634B" w:rsidRPr="00277088" w:rsidRDefault="008A634B" w:rsidP="00A2010C">
      <w:pPr>
        <w:tabs>
          <w:tab w:val="left" w:pos="720"/>
        </w:tabs>
        <w:ind w:left="709"/>
        <w:rPr>
          <w:rFonts w:ascii="Arial" w:hAnsi="Arial" w:cs="Arial"/>
          <w:sz w:val="24"/>
          <w:szCs w:val="24"/>
        </w:rPr>
      </w:pPr>
      <w:r w:rsidRPr="00277088">
        <w:rPr>
          <w:rFonts w:ascii="Arial" w:hAnsi="Arial" w:cs="Arial"/>
          <w:sz w:val="24"/>
          <w:szCs w:val="24"/>
        </w:rPr>
        <w:t xml:space="preserve">“Anexo 8”    </w:t>
      </w:r>
      <w:r w:rsidR="00950E80" w:rsidRPr="00277088">
        <w:rPr>
          <w:rFonts w:ascii="Arial" w:hAnsi="Arial" w:cs="Arial"/>
          <w:sz w:val="24"/>
          <w:szCs w:val="24"/>
        </w:rPr>
        <w:t>Catálogo de Conceptos</w:t>
      </w:r>
    </w:p>
    <w:p w:rsidR="005B0ADA" w:rsidRPr="00277088" w:rsidRDefault="008A634B" w:rsidP="00A2010C">
      <w:pPr>
        <w:pStyle w:val="Ttulo5"/>
        <w:tabs>
          <w:tab w:val="left" w:pos="720"/>
        </w:tabs>
        <w:ind w:left="709"/>
        <w:jc w:val="both"/>
        <w:rPr>
          <w:rFonts w:ascii="Arial" w:hAnsi="Arial" w:cs="Arial"/>
          <w:sz w:val="24"/>
          <w:szCs w:val="24"/>
        </w:rPr>
      </w:pPr>
      <w:r w:rsidRPr="00277088">
        <w:rPr>
          <w:rFonts w:ascii="Arial" w:hAnsi="Arial" w:cs="Arial"/>
          <w:sz w:val="24"/>
          <w:szCs w:val="24"/>
        </w:rPr>
        <w:t>“Anexo 9</w:t>
      </w:r>
      <w:r w:rsidR="005B0ADA" w:rsidRPr="00277088">
        <w:rPr>
          <w:rFonts w:ascii="Arial" w:hAnsi="Arial" w:cs="Arial"/>
          <w:sz w:val="24"/>
          <w:szCs w:val="24"/>
        </w:rPr>
        <w:t xml:space="preserve">”    </w:t>
      </w:r>
      <w:r w:rsidR="00950E80" w:rsidRPr="00277088">
        <w:rPr>
          <w:rFonts w:ascii="Arial" w:hAnsi="Arial" w:cs="Arial"/>
          <w:sz w:val="24"/>
          <w:szCs w:val="24"/>
        </w:rPr>
        <w:t>Propuesta Económica</w:t>
      </w:r>
    </w:p>
    <w:p w:rsidR="008A634B" w:rsidRPr="00277088" w:rsidRDefault="005B0ADA" w:rsidP="00950E80">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sidR="008A634B" w:rsidRPr="00277088">
        <w:rPr>
          <w:rFonts w:ascii="Arial" w:hAnsi="Arial" w:cs="Arial"/>
          <w:sz w:val="24"/>
          <w:szCs w:val="24"/>
        </w:rPr>
        <w:t>10</w:t>
      </w:r>
      <w:r w:rsidRPr="00277088">
        <w:rPr>
          <w:rFonts w:ascii="Arial" w:hAnsi="Arial" w:cs="Arial"/>
          <w:sz w:val="24"/>
          <w:szCs w:val="24"/>
        </w:rPr>
        <w:t xml:space="preserve">”   </w:t>
      </w:r>
      <w:r w:rsidR="008A634B" w:rsidRPr="00277088">
        <w:rPr>
          <w:rFonts w:ascii="Arial" w:hAnsi="Arial" w:cs="Arial"/>
          <w:sz w:val="24"/>
          <w:szCs w:val="24"/>
        </w:rPr>
        <w:t xml:space="preserve"> </w:t>
      </w:r>
      <w:r w:rsidR="00950E80" w:rsidRPr="00277088">
        <w:rPr>
          <w:rFonts w:ascii="Arial" w:hAnsi="Arial" w:cs="Arial"/>
          <w:sz w:val="24"/>
          <w:szCs w:val="24"/>
        </w:rPr>
        <w:t>Acuse de recibo de documentos presentados</w:t>
      </w:r>
      <w:r w:rsidR="008A634B" w:rsidRPr="00277088">
        <w:rPr>
          <w:rFonts w:ascii="Arial" w:hAnsi="Arial" w:cs="Arial"/>
          <w:sz w:val="24"/>
          <w:szCs w:val="24"/>
        </w:rPr>
        <w:t xml:space="preserve"> </w:t>
      </w:r>
      <w:r w:rsidR="00B912F9" w:rsidRPr="00277088">
        <w:rPr>
          <w:rFonts w:ascii="Arial" w:hAnsi="Arial" w:cs="Arial"/>
          <w:sz w:val="24"/>
          <w:szCs w:val="24"/>
        </w:rPr>
        <w:t xml:space="preserve">  </w:t>
      </w:r>
    </w:p>
    <w:p w:rsidR="005B0ADA" w:rsidRPr="00277088"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277088">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77088">
        <w:rPr>
          <w:rFonts w:ascii="Arial" w:hAnsi="Arial" w:cs="Arial"/>
          <w:bCs/>
          <w:sz w:val="24"/>
        </w:rPr>
        <w:t>será desechada</w:t>
      </w:r>
      <w:r w:rsidRPr="00277088">
        <w:rPr>
          <w:rFonts w:ascii="Arial" w:hAnsi="Arial" w:cs="Arial"/>
          <w:sz w:val="24"/>
        </w:rPr>
        <w:t>.</w:t>
      </w:r>
      <w:bookmarkStart w:id="0" w:name="_GoBack"/>
      <w:bookmarkEnd w:id="0"/>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3958D4">
      <w:pPr>
        <w:pStyle w:val="2"/>
        <w:ind w:left="1368"/>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t>ANEXO TÉCNICO</w:t>
      </w:r>
    </w:p>
    <w:p w:rsidR="005742B3" w:rsidRDefault="005742B3" w:rsidP="003958D4">
      <w:pPr>
        <w:pStyle w:val="2"/>
        <w:ind w:left="1368"/>
        <w:jc w:val="center"/>
        <w:rPr>
          <w:rFonts w:ascii="Arial" w:hAnsi="Arial" w:cs="Arial"/>
          <w:sz w:val="36"/>
          <w:szCs w:val="48"/>
        </w:rPr>
      </w:pPr>
    </w:p>
    <w:p w:rsidR="00950E80" w:rsidRDefault="00950E80" w:rsidP="003958D4">
      <w:pPr>
        <w:pStyle w:val="2"/>
        <w:ind w:left="1368"/>
        <w:jc w:val="center"/>
        <w:rPr>
          <w:rFonts w:ascii="Arial" w:hAnsi="Arial" w:cs="Arial"/>
          <w:sz w:val="36"/>
          <w:szCs w:val="48"/>
        </w:rPr>
      </w:pPr>
      <w:r>
        <w:rPr>
          <w:rFonts w:ascii="Arial" w:hAnsi="Arial" w:cs="Arial"/>
          <w:sz w:val="36"/>
          <w:szCs w:val="48"/>
        </w:rPr>
        <w:t>PAQUETE 1</w:t>
      </w:r>
    </w:p>
    <w:p w:rsidR="00950E80" w:rsidRDefault="00950E80" w:rsidP="003958D4">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EB54B8" w:rsidRPr="005A4176" w:rsidTr="00A5715D">
        <w:trPr>
          <w:tblHeader/>
          <w:jc w:val="center"/>
        </w:trPr>
        <w:tc>
          <w:tcPr>
            <w:tcW w:w="11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PARTIDA</w:t>
            </w:r>
          </w:p>
        </w:tc>
        <w:tc>
          <w:tcPr>
            <w:tcW w:w="345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DESCRIPCION</w:t>
            </w:r>
          </w:p>
        </w:tc>
        <w:tc>
          <w:tcPr>
            <w:tcW w:w="10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UNIDAD DE MEDIDA</w:t>
            </w:r>
          </w:p>
        </w:tc>
        <w:tc>
          <w:tcPr>
            <w:tcW w:w="1261"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CANTIDAD</w:t>
            </w:r>
          </w:p>
        </w:tc>
        <w:tc>
          <w:tcPr>
            <w:tcW w:w="1670"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MARCA</w:t>
            </w:r>
          </w:p>
          <w:p w:rsidR="00EB54B8" w:rsidRPr="005A4176" w:rsidRDefault="00EB54B8" w:rsidP="005A4176">
            <w:pPr>
              <w:jc w:val="center"/>
              <w:rPr>
                <w:rFonts w:ascii="Arial" w:hAnsi="Arial" w:cs="Arial"/>
                <w:b/>
              </w:rPr>
            </w:pPr>
            <w:r w:rsidRPr="005A4176">
              <w:rPr>
                <w:rFonts w:ascii="Arial" w:hAnsi="Arial" w:cs="Arial"/>
                <w:b/>
              </w:rPr>
              <w:t>SUGERIDA</w:t>
            </w:r>
          </w:p>
        </w:tc>
        <w:tc>
          <w:tcPr>
            <w:tcW w:w="1447"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GARANTIA</w:t>
            </w: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bl>
    <w:p w:rsidR="005742B3" w:rsidRPr="005742B3" w:rsidRDefault="005742B3" w:rsidP="00A5715D">
      <w:pPr>
        <w:jc w:val="center"/>
      </w:pPr>
    </w:p>
    <w:p w:rsidR="00E309A7" w:rsidRPr="003E29BA" w:rsidRDefault="00983274" w:rsidP="00E309A7">
      <w:pPr>
        <w:ind w:left="426" w:right="182"/>
        <w:jc w:val="both"/>
        <w:rPr>
          <w:rFonts w:ascii="Arial" w:hAnsi="Arial" w:cs="Arial"/>
          <w:b/>
          <w:sz w:val="22"/>
          <w:szCs w:val="22"/>
        </w:rPr>
      </w:pPr>
      <w:r w:rsidRPr="00E309A7">
        <w:rPr>
          <w:rFonts w:ascii="Arial" w:hAnsi="Arial" w:cs="Arial"/>
          <w:sz w:val="24"/>
          <w:szCs w:val="24"/>
          <w:highlight w:val="yellow"/>
        </w:rPr>
        <w:t>CONSIDERACIONES QUE SE DEBERÁN CONTEMPLAR PARA LOS TRABAJOS NECESARIOS PARA LA INSTALACIÓN DE LOS EQUIPOS</w:t>
      </w:r>
      <w:r w:rsidR="00E309A7" w:rsidRPr="00E309A7">
        <w:rPr>
          <w:rFonts w:ascii="Arial" w:hAnsi="Arial" w:cs="Arial"/>
          <w:sz w:val="24"/>
          <w:szCs w:val="24"/>
          <w:highlight w:val="yellow"/>
        </w:rPr>
        <w:t>:</w:t>
      </w:r>
      <w:r w:rsidRPr="00775759">
        <w:rPr>
          <w:rFonts w:ascii="Arial" w:hAnsi="Arial" w:cs="Arial"/>
          <w:sz w:val="24"/>
          <w:szCs w:val="24"/>
        </w:rPr>
        <w:t xml:space="preserve"> </w:t>
      </w:r>
    </w:p>
    <w:p w:rsidR="00E309A7" w:rsidRDefault="00E309A7">
      <w:pPr>
        <w:rPr>
          <w:rFonts w:ascii="Arial" w:hAnsi="Arial" w:cs="Arial"/>
          <w:b/>
          <w:sz w:val="22"/>
          <w:szCs w:val="22"/>
        </w:rPr>
      </w:pPr>
      <w:r>
        <w:rPr>
          <w:rFonts w:ascii="Arial" w:hAnsi="Arial" w:cs="Arial"/>
          <w:b/>
          <w:sz w:val="22"/>
          <w:szCs w:val="2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F26F3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F26F3C">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158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152C0B" w:rsidRPr="00E309A7" w:rsidRDefault="00152C0B">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152C0B" w:rsidRPr="00E309A7" w:rsidRDefault="00152C0B">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w:t>
      </w:r>
      <w:r w:rsidR="00F26F3C">
        <w:rPr>
          <w:rFonts w:ascii="Arial" w:hAnsi="Arial" w:cs="Arial"/>
          <w:sz w:val="22"/>
          <w:szCs w:val="22"/>
        </w:rPr>
        <w:t xml:space="preserve">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F26F3C">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2C0B" w:rsidRDefault="00152C0B">
      <w:r>
        <w:separator/>
      </w:r>
    </w:p>
  </w:endnote>
  <w:endnote w:type="continuationSeparator" w:id="0">
    <w:p w:rsidR="00152C0B" w:rsidRDefault="00152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2C0B" w:rsidRDefault="00152C0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52C0B" w:rsidRDefault="00152C0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2C0B" w:rsidRDefault="00152C0B"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3872"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E27912"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152C0B" w:rsidRPr="00113CC4" w:rsidRDefault="00152C0B"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OM-CESPT-024-2020</w:t>
    </w:r>
  </w:p>
  <w:p w:rsidR="00152C0B" w:rsidRPr="00113CC4" w:rsidRDefault="00152C0B"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77088">
      <w:rPr>
        <w:rStyle w:val="Nmerodepgina"/>
        <w:rFonts w:ascii="Tahoma" w:hAnsi="Tahoma" w:cs="Tahoma"/>
        <w:bCs/>
        <w:i/>
        <w:iCs/>
        <w:noProof/>
        <w:sz w:val="18"/>
        <w:szCs w:val="18"/>
      </w:rPr>
      <w:t>24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77088">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152C0B" w:rsidRPr="00113CC4" w:rsidRDefault="00152C0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2C0B" w:rsidRDefault="00152C0B">
      <w:r>
        <w:separator/>
      </w:r>
    </w:p>
  </w:footnote>
  <w:footnote w:type="continuationSeparator" w:id="0">
    <w:p w:rsidR="00152C0B" w:rsidRDefault="00152C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2C0B" w:rsidRPr="000E6C34" w:rsidRDefault="00152C0B"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152C0B" w:rsidRDefault="00152C0B" w:rsidP="001C6D0C">
    <w:pPr>
      <w:jc w:val="center"/>
      <w:rPr>
        <w:rFonts w:ascii="Arial" w:hAnsi="Arial" w:cs="Arial"/>
      </w:rPr>
    </w:pPr>
    <w:r>
      <w:rPr>
        <w:rFonts w:ascii="Arial" w:hAnsi="Arial" w:cs="Arial"/>
      </w:rPr>
      <w:t xml:space="preserve">COMITÉ DE ADQUISICIONES, ARRENDAMIENTOS Y SERVICIOS </w:t>
    </w:r>
  </w:p>
  <w:p w:rsidR="00152C0B" w:rsidRPr="000E6C34" w:rsidRDefault="00152C0B" w:rsidP="001C6D0C">
    <w:pPr>
      <w:jc w:val="center"/>
      <w:rPr>
        <w:rFonts w:ascii="Arial" w:hAnsi="Arial" w:cs="Arial"/>
      </w:rPr>
    </w:pPr>
    <w:r>
      <w:rPr>
        <w:rFonts w:ascii="Arial" w:hAnsi="Arial" w:cs="Arial"/>
      </w:rPr>
      <w:t>DE OFICIALIA MAYOR DE GOBIERNO DEL ESTADO DE BAJA CALIFORNIA</w:t>
    </w:r>
  </w:p>
  <w:p w:rsidR="00152C0B" w:rsidRPr="00050FAB" w:rsidRDefault="00152C0B" w:rsidP="001C6D0C">
    <w:pPr>
      <w:pStyle w:val="1"/>
      <w:ind w:right="-142"/>
      <w:jc w:val="center"/>
      <w:outlineLvl w:val="0"/>
      <w:rPr>
        <w:rFonts w:ascii="Arial" w:hAnsi="Arial" w:cs="Arial"/>
        <w:sz w:val="22"/>
        <w:szCs w:val="22"/>
        <w:lang w:val="es-MX"/>
      </w:rPr>
    </w:pPr>
  </w:p>
  <w:p w:rsidR="00152C0B" w:rsidRPr="00C26DA5" w:rsidRDefault="00152C0B"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DBEC28"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2FA750DA"/>
    <w:multiLevelType w:val="hybridMultilevel"/>
    <w:tmpl w:val="F7FC0122"/>
    <w:lvl w:ilvl="0" w:tplc="8E503E0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3"/>
  </w:num>
  <w:num w:numId="6">
    <w:abstractNumId w:val="26"/>
  </w:num>
  <w:num w:numId="7">
    <w:abstractNumId w:val="8"/>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7"/>
  </w:num>
  <w:num w:numId="28">
    <w:abstractNumId w:val="24"/>
  </w:num>
  <w:num w:numId="29">
    <w:abstractNumId w:val="7"/>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3EFB"/>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2C0B"/>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0D78"/>
    <w:rsid w:val="00273919"/>
    <w:rsid w:val="00277088"/>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5DE6"/>
    <w:rsid w:val="002F6D2D"/>
    <w:rsid w:val="0030008F"/>
    <w:rsid w:val="00302BC4"/>
    <w:rsid w:val="00302E60"/>
    <w:rsid w:val="00305352"/>
    <w:rsid w:val="003107CF"/>
    <w:rsid w:val="00310905"/>
    <w:rsid w:val="00310947"/>
    <w:rsid w:val="0031098D"/>
    <w:rsid w:val="00311497"/>
    <w:rsid w:val="00313228"/>
    <w:rsid w:val="003146C0"/>
    <w:rsid w:val="00315F67"/>
    <w:rsid w:val="00317672"/>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944"/>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9E6"/>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436"/>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EDF"/>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AA7"/>
    <w:rsid w:val="00703ADB"/>
    <w:rsid w:val="007040C3"/>
    <w:rsid w:val="007040FA"/>
    <w:rsid w:val="00706976"/>
    <w:rsid w:val="00711412"/>
    <w:rsid w:val="0071639A"/>
    <w:rsid w:val="007177DE"/>
    <w:rsid w:val="007179C7"/>
    <w:rsid w:val="00720861"/>
    <w:rsid w:val="00722AE5"/>
    <w:rsid w:val="00722F92"/>
    <w:rsid w:val="0072340A"/>
    <w:rsid w:val="00724623"/>
    <w:rsid w:val="00724D88"/>
    <w:rsid w:val="00726DBE"/>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1CC"/>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07B76"/>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394"/>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779CA"/>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8C4"/>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1E4F"/>
    <w:rsid w:val="00AB3158"/>
    <w:rsid w:val="00AB3C15"/>
    <w:rsid w:val="00AB5736"/>
    <w:rsid w:val="00AB5D30"/>
    <w:rsid w:val="00AB61FD"/>
    <w:rsid w:val="00AC0E1F"/>
    <w:rsid w:val="00AC1C07"/>
    <w:rsid w:val="00AC6692"/>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0498"/>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1756"/>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627"/>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26F3C"/>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A5F"/>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26733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epcionfacturas@cespt.gob.mx"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greynosa@cespt.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7D0BD-D923-49D7-B8B2-C8BBEAEAC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33</Pages>
  <Words>11632</Words>
  <Characters>63981</Characters>
  <Application>Microsoft Office Word</Application>
  <DocSecurity>0</DocSecurity>
  <Lines>533</Lines>
  <Paragraphs>150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4</cp:revision>
  <cp:lastPrinted>2011-03-09T20:28:00Z</cp:lastPrinted>
  <dcterms:created xsi:type="dcterms:W3CDTF">2020-01-28T22:36:00Z</dcterms:created>
  <dcterms:modified xsi:type="dcterms:W3CDTF">2020-01-31T23:13:00Z</dcterms:modified>
</cp:coreProperties>
</file>